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1E" w:rsidRPr="00677CAE" w:rsidRDefault="00CE053A">
      <w:pPr>
        <w:rPr>
          <w:b/>
          <w:sz w:val="28"/>
          <w:szCs w:val="28"/>
        </w:rPr>
      </w:pPr>
      <w:r w:rsidRPr="00677CAE">
        <w:rPr>
          <w:b/>
          <w:sz w:val="28"/>
          <w:szCs w:val="28"/>
        </w:rPr>
        <w:t>Levelező tagozat 2020-2021. őszi félév</w:t>
      </w:r>
      <w:r w:rsidR="006879B3">
        <w:rPr>
          <w:b/>
          <w:sz w:val="28"/>
          <w:szCs w:val="28"/>
        </w:rPr>
        <w:t xml:space="preserve"> [2020. 09. 22.</w:t>
      </w:r>
      <w:bookmarkStart w:id="0" w:name="_GoBack"/>
      <w:bookmarkEnd w:id="0"/>
      <w:r w:rsidR="006879B3">
        <w:rPr>
          <w:b/>
          <w:sz w:val="28"/>
          <w:szCs w:val="28"/>
        </w:rPr>
        <w:t>]</w:t>
      </w:r>
    </w:p>
    <w:p w:rsidR="001359AD" w:rsidRPr="001359AD" w:rsidRDefault="001359AD">
      <w:pPr>
        <w:rPr>
          <w:b/>
        </w:rPr>
      </w:pPr>
      <w:r w:rsidRPr="001359AD">
        <w:rPr>
          <w:b/>
        </w:rPr>
        <w:t>Kulturális antropológia MA I-II</w:t>
      </w:r>
      <w:r w:rsidR="00294727">
        <w:rPr>
          <w:b/>
        </w:rPr>
        <w:t>.</w:t>
      </w:r>
      <w:r w:rsidRPr="001359AD">
        <w:rPr>
          <w:b/>
        </w:rPr>
        <w:t xml:space="preserve"> évfolyam</w:t>
      </w:r>
      <w:r w:rsidRPr="001359AD">
        <w:rPr>
          <w:b/>
        </w:rPr>
        <w:br/>
        <w:t xml:space="preserve">Média mozgókép- és kommunikációtanár I-II. </w:t>
      </w:r>
      <w:proofErr w:type="gramStart"/>
      <w:r w:rsidRPr="001359AD">
        <w:rPr>
          <w:b/>
        </w:rPr>
        <w:t>osztatlan</w:t>
      </w:r>
      <w:proofErr w:type="gramEnd"/>
      <w:r w:rsidRPr="001359AD">
        <w:rPr>
          <w:b/>
        </w:rPr>
        <w:t xml:space="preserve"> képzés</w:t>
      </w:r>
      <w:r w:rsidRPr="001359AD">
        <w:rPr>
          <w:b/>
        </w:rPr>
        <w:br/>
        <w:t xml:space="preserve">Média mozgókép- és kommunikációtanár I-II. </w:t>
      </w:r>
      <w:proofErr w:type="gramStart"/>
      <w:r w:rsidRPr="001359AD">
        <w:rPr>
          <w:b/>
        </w:rPr>
        <w:t>tanösvényes</w:t>
      </w:r>
      <w:proofErr w:type="gramEnd"/>
      <w:r w:rsidRPr="001359AD">
        <w:rPr>
          <w:b/>
        </w:rPr>
        <w:t xml:space="preserve"> 88 és 100 kredites</w:t>
      </w:r>
    </w:p>
    <w:p w:rsidR="00CE053A" w:rsidRDefault="00CE053A"/>
    <w:tbl>
      <w:tblPr>
        <w:tblStyle w:val="Rcsostblzat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1826"/>
        <w:gridCol w:w="2126"/>
        <w:gridCol w:w="1871"/>
        <w:gridCol w:w="2523"/>
      </w:tblGrid>
      <w:tr w:rsidR="0018633B" w:rsidTr="00294727">
        <w:tc>
          <w:tcPr>
            <w:tcW w:w="1543" w:type="dxa"/>
          </w:tcPr>
          <w:p w:rsidR="00CE053A" w:rsidRDefault="00CE053A"/>
        </w:tc>
        <w:tc>
          <w:tcPr>
            <w:tcW w:w="1826" w:type="dxa"/>
          </w:tcPr>
          <w:p w:rsidR="00CE053A" w:rsidRDefault="00CE053A"/>
        </w:tc>
        <w:tc>
          <w:tcPr>
            <w:tcW w:w="2126" w:type="dxa"/>
          </w:tcPr>
          <w:p w:rsidR="00CE053A" w:rsidRDefault="00CE053A"/>
        </w:tc>
        <w:tc>
          <w:tcPr>
            <w:tcW w:w="1871" w:type="dxa"/>
          </w:tcPr>
          <w:p w:rsidR="00CE053A" w:rsidRDefault="00CE053A"/>
        </w:tc>
        <w:tc>
          <w:tcPr>
            <w:tcW w:w="2523" w:type="dxa"/>
          </w:tcPr>
          <w:p w:rsidR="00CE053A" w:rsidRDefault="00CE053A"/>
        </w:tc>
      </w:tr>
      <w:tr w:rsidR="00EB141D" w:rsidRPr="001359AD" w:rsidTr="00294727">
        <w:tc>
          <w:tcPr>
            <w:tcW w:w="1543" w:type="dxa"/>
            <w:shd w:val="clear" w:color="auto" w:fill="FFC000"/>
          </w:tcPr>
          <w:p w:rsidR="00EB141D" w:rsidRPr="001359AD" w:rsidRDefault="00EB141D" w:rsidP="006F1C1C">
            <w:pPr>
              <w:rPr>
                <w:b/>
              </w:rPr>
            </w:pPr>
          </w:p>
        </w:tc>
        <w:tc>
          <w:tcPr>
            <w:tcW w:w="1826" w:type="dxa"/>
            <w:shd w:val="clear" w:color="auto" w:fill="FFC000"/>
          </w:tcPr>
          <w:p w:rsidR="00EB141D" w:rsidRPr="001359AD" w:rsidRDefault="00EB141D" w:rsidP="006F1C1C">
            <w:pPr>
              <w:rPr>
                <w:b/>
              </w:rPr>
            </w:pPr>
            <w:r w:rsidRPr="001359AD">
              <w:rPr>
                <w:b/>
              </w:rPr>
              <w:t>Csütörtök</w:t>
            </w:r>
          </w:p>
        </w:tc>
        <w:tc>
          <w:tcPr>
            <w:tcW w:w="2126" w:type="dxa"/>
            <w:shd w:val="clear" w:color="auto" w:fill="FFC000"/>
          </w:tcPr>
          <w:p w:rsidR="00EB141D" w:rsidRPr="001359AD" w:rsidRDefault="00EB141D" w:rsidP="006F1C1C">
            <w:pPr>
              <w:rPr>
                <w:b/>
              </w:rPr>
            </w:pPr>
            <w:r w:rsidRPr="001359AD">
              <w:rPr>
                <w:b/>
              </w:rPr>
              <w:t>Péntek</w:t>
            </w:r>
          </w:p>
        </w:tc>
        <w:tc>
          <w:tcPr>
            <w:tcW w:w="1871" w:type="dxa"/>
            <w:shd w:val="clear" w:color="auto" w:fill="FFC000"/>
          </w:tcPr>
          <w:p w:rsidR="00EB141D" w:rsidRPr="001359AD" w:rsidRDefault="00EB141D" w:rsidP="006F1C1C">
            <w:pPr>
              <w:rPr>
                <w:b/>
              </w:rPr>
            </w:pPr>
            <w:r w:rsidRPr="001359AD">
              <w:rPr>
                <w:b/>
              </w:rPr>
              <w:t>Szombat</w:t>
            </w:r>
          </w:p>
        </w:tc>
        <w:tc>
          <w:tcPr>
            <w:tcW w:w="2523" w:type="dxa"/>
            <w:shd w:val="clear" w:color="auto" w:fill="FFC000"/>
          </w:tcPr>
          <w:p w:rsidR="00EB141D" w:rsidRPr="001359AD" w:rsidRDefault="00EB141D" w:rsidP="006F1C1C">
            <w:pPr>
              <w:rPr>
                <w:b/>
              </w:rPr>
            </w:pPr>
            <w:r w:rsidRPr="001359AD">
              <w:rPr>
                <w:b/>
              </w:rPr>
              <w:t>Vasárnap</w:t>
            </w:r>
          </w:p>
        </w:tc>
      </w:tr>
      <w:tr w:rsidR="00EB141D" w:rsidTr="00294727">
        <w:tc>
          <w:tcPr>
            <w:tcW w:w="1543" w:type="dxa"/>
            <w:shd w:val="clear" w:color="auto" w:fill="FFC000"/>
          </w:tcPr>
          <w:p w:rsidR="00EB141D" w:rsidRDefault="00EB141D"/>
        </w:tc>
        <w:tc>
          <w:tcPr>
            <w:tcW w:w="1826" w:type="dxa"/>
            <w:shd w:val="clear" w:color="auto" w:fill="FFC000"/>
          </w:tcPr>
          <w:p w:rsidR="00EB141D" w:rsidRDefault="00EB141D"/>
        </w:tc>
        <w:tc>
          <w:tcPr>
            <w:tcW w:w="2126" w:type="dxa"/>
            <w:shd w:val="clear" w:color="auto" w:fill="FFC000"/>
          </w:tcPr>
          <w:p w:rsidR="00EB141D" w:rsidRPr="00EB141D" w:rsidRDefault="00EB141D">
            <w:pPr>
              <w:rPr>
                <w:b/>
              </w:rPr>
            </w:pPr>
            <w:r w:rsidRPr="00EB141D">
              <w:rPr>
                <w:b/>
              </w:rPr>
              <w:t>szeptember 11.</w:t>
            </w:r>
          </w:p>
        </w:tc>
        <w:tc>
          <w:tcPr>
            <w:tcW w:w="1871" w:type="dxa"/>
            <w:shd w:val="clear" w:color="auto" w:fill="FFC000"/>
          </w:tcPr>
          <w:p w:rsidR="00EB141D" w:rsidRPr="00846756" w:rsidRDefault="00846756">
            <w:pPr>
              <w:rPr>
                <w:b/>
              </w:rPr>
            </w:pPr>
            <w:r w:rsidRPr="00846756">
              <w:rPr>
                <w:b/>
              </w:rPr>
              <w:t>szeptember 12.</w:t>
            </w:r>
          </w:p>
        </w:tc>
        <w:tc>
          <w:tcPr>
            <w:tcW w:w="2523" w:type="dxa"/>
            <w:shd w:val="clear" w:color="auto" w:fill="FFC000"/>
          </w:tcPr>
          <w:p w:rsidR="00EB141D" w:rsidRDefault="00EB141D"/>
        </w:tc>
      </w:tr>
      <w:tr w:rsidR="00EB141D" w:rsidTr="00294727">
        <w:tc>
          <w:tcPr>
            <w:tcW w:w="1543" w:type="dxa"/>
            <w:shd w:val="clear" w:color="auto" w:fill="FFF2CC" w:themeFill="accent4" w:themeFillTint="33"/>
          </w:tcPr>
          <w:p w:rsidR="00EB141D" w:rsidRDefault="00EB141D" w:rsidP="00EB141D">
            <w:pPr>
              <w:rPr>
                <w:b/>
              </w:rPr>
            </w:pPr>
            <w:r w:rsidRPr="00CE053A">
              <w:rPr>
                <w:b/>
              </w:rPr>
              <w:t xml:space="preserve">MMK </w:t>
            </w:r>
            <w:proofErr w:type="gramStart"/>
            <w:r w:rsidRPr="00CE053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E053A">
              <w:rPr>
                <w:b/>
              </w:rPr>
              <w:t xml:space="preserve"> év</w:t>
            </w:r>
            <w:r>
              <w:rPr>
                <w:b/>
              </w:rPr>
              <w:t>f</w:t>
            </w:r>
            <w:r w:rsidRPr="00CE053A">
              <w:rPr>
                <w:b/>
              </w:rPr>
              <w:t>olyam</w:t>
            </w:r>
            <w:proofErr w:type="gramEnd"/>
            <w:r w:rsidRPr="00CE053A">
              <w:rPr>
                <w:b/>
              </w:rPr>
              <w:t xml:space="preserve"> </w:t>
            </w:r>
          </w:p>
          <w:p w:rsidR="00EB141D" w:rsidRPr="00CE053A" w:rsidRDefault="00EB141D" w:rsidP="00EB141D">
            <w:pPr>
              <w:rPr>
                <w:b/>
              </w:rPr>
            </w:pPr>
            <w:r>
              <w:rPr>
                <w:b/>
              </w:rPr>
              <w:t>B/2. ép. 217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:rsidR="00EB141D" w:rsidRDefault="00EB141D" w:rsidP="00EB141D"/>
        </w:tc>
        <w:tc>
          <w:tcPr>
            <w:tcW w:w="2126" w:type="dxa"/>
            <w:shd w:val="clear" w:color="auto" w:fill="FFF2CC" w:themeFill="accent4" w:themeFillTint="33"/>
          </w:tcPr>
          <w:p w:rsidR="00EB141D" w:rsidRPr="00EB141D" w:rsidRDefault="00EB141D" w:rsidP="00EB141D">
            <w:pPr>
              <w:rPr>
                <w:b/>
              </w:rPr>
            </w:pPr>
            <w:r w:rsidRPr="00EB141D">
              <w:rPr>
                <w:b/>
              </w:rPr>
              <w:t>12.30-19.30</w:t>
            </w:r>
          </w:p>
          <w:p w:rsidR="00EB141D" w:rsidRDefault="00EB141D" w:rsidP="00EB141D">
            <w:r>
              <w:t>BTMMK</w:t>
            </w:r>
            <w:r w:rsidR="003C0EA0">
              <w:t>L</w:t>
            </w:r>
            <w:r>
              <w:t>03</w:t>
            </w:r>
            <w:r>
              <w:br/>
              <w:t>Filmelméletek</w:t>
            </w:r>
          </w:p>
          <w:p w:rsidR="00EB141D" w:rsidRDefault="00EB141D" w:rsidP="00EB141D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EB141D" w:rsidRDefault="00EB141D" w:rsidP="00EB141D">
            <w:r>
              <w:t>Bognár László</w:t>
            </w:r>
          </w:p>
        </w:tc>
        <w:tc>
          <w:tcPr>
            <w:tcW w:w="1871" w:type="dxa"/>
            <w:shd w:val="clear" w:color="auto" w:fill="FFF2CC" w:themeFill="accent4" w:themeFillTint="33"/>
          </w:tcPr>
          <w:p w:rsidR="00EB141D" w:rsidRDefault="00EB141D" w:rsidP="00EB141D"/>
        </w:tc>
        <w:tc>
          <w:tcPr>
            <w:tcW w:w="2523" w:type="dxa"/>
            <w:shd w:val="clear" w:color="auto" w:fill="FFF2CC" w:themeFill="accent4" w:themeFillTint="33"/>
          </w:tcPr>
          <w:p w:rsidR="00EB141D" w:rsidRDefault="00EB141D" w:rsidP="00EB141D"/>
        </w:tc>
      </w:tr>
      <w:tr w:rsidR="00CA7EBF" w:rsidTr="00294727">
        <w:tc>
          <w:tcPr>
            <w:tcW w:w="1543" w:type="dxa"/>
            <w:shd w:val="clear" w:color="auto" w:fill="FBE4D5" w:themeFill="accent2" w:themeFillTint="33"/>
          </w:tcPr>
          <w:p w:rsidR="00CA7EBF" w:rsidRDefault="00CA7EBF" w:rsidP="00CA7EBF">
            <w:pPr>
              <w:rPr>
                <w:b/>
              </w:rPr>
            </w:pPr>
            <w:r w:rsidRPr="00CE053A">
              <w:rPr>
                <w:b/>
              </w:rPr>
              <w:t>MMK II. évfolyam</w:t>
            </w:r>
          </w:p>
          <w:p w:rsidR="00CA7EBF" w:rsidRPr="00CE053A" w:rsidRDefault="00CA7EBF" w:rsidP="00CA7EBF">
            <w:pPr>
              <w:rPr>
                <w:b/>
              </w:rPr>
            </w:pPr>
            <w:r>
              <w:rPr>
                <w:b/>
              </w:rPr>
              <w:t>C/1. III.</w:t>
            </w:r>
          </w:p>
        </w:tc>
        <w:tc>
          <w:tcPr>
            <w:tcW w:w="1826" w:type="dxa"/>
            <w:shd w:val="clear" w:color="auto" w:fill="FBE4D5" w:themeFill="accent2" w:themeFillTint="33"/>
          </w:tcPr>
          <w:p w:rsidR="00CA7EBF" w:rsidRDefault="00CA7EBF" w:rsidP="00CA7EBF"/>
        </w:tc>
        <w:tc>
          <w:tcPr>
            <w:tcW w:w="2126" w:type="dxa"/>
            <w:shd w:val="clear" w:color="auto" w:fill="FBE4D5" w:themeFill="accent2" w:themeFillTint="33"/>
          </w:tcPr>
          <w:p w:rsidR="00CA7EBF" w:rsidRDefault="00CA7EBF" w:rsidP="00CA7EBF"/>
        </w:tc>
        <w:tc>
          <w:tcPr>
            <w:tcW w:w="1871" w:type="dxa"/>
            <w:shd w:val="clear" w:color="auto" w:fill="FBE4D5" w:themeFill="accent2" w:themeFillTint="33"/>
          </w:tcPr>
          <w:p w:rsidR="00CA7EBF" w:rsidRDefault="00CA7EBF" w:rsidP="00CA7EBF">
            <w:r>
              <w:t>BTMMKL29 Kreatív film és média terepgyakorlat</w:t>
            </w:r>
          </w:p>
          <w:p w:rsidR="00CA7EBF" w:rsidRDefault="00CA7EBF" w:rsidP="00CA7EBF">
            <w:r>
              <w:t>R. Nagy József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:rsidR="00CA7EBF" w:rsidRDefault="00CA7EBF" w:rsidP="00CA7EBF"/>
        </w:tc>
      </w:tr>
      <w:tr w:rsidR="00CA7EBF" w:rsidTr="00294727">
        <w:tc>
          <w:tcPr>
            <w:tcW w:w="1543" w:type="dxa"/>
            <w:shd w:val="clear" w:color="auto" w:fill="FFC000"/>
          </w:tcPr>
          <w:p w:rsidR="00CA7EBF" w:rsidRPr="007922A0" w:rsidRDefault="00CA7EBF" w:rsidP="00CA7EBF">
            <w:pPr>
              <w:rPr>
                <w:b/>
              </w:rPr>
            </w:pPr>
          </w:p>
        </w:tc>
        <w:tc>
          <w:tcPr>
            <w:tcW w:w="1826" w:type="dxa"/>
            <w:shd w:val="clear" w:color="auto" w:fill="FFC000"/>
          </w:tcPr>
          <w:p w:rsidR="00CA7EBF" w:rsidRPr="007922A0" w:rsidRDefault="00CA7EBF" w:rsidP="00CA7EBF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FFC000"/>
          </w:tcPr>
          <w:p w:rsidR="00CA7EBF" w:rsidRPr="007922A0" w:rsidRDefault="00CA7EBF" w:rsidP="00CA7EBF">
            <w:pPr>
              <w:rPr>
                <w:b/>
              </w:rPr>
            </w:pPr>
            <w:r w:rsidRPr="007922A0">
              <w:rPr>
                <w:b/>
              </w:rPr>
              <w:t>szeptember 18.</w:t>
            </w:r>
          </w:p>
        </w:tc>
        <w:tc>
          <w:tcPr>
            <w:tcW w:w="1871" w:type="dxa"/>
            <w:shd w:val="clear" w:color="auto" w:fill="FFC000"/>
          </w:tcPr>
          <w:p w:rsidR="00CA7EBF" w:rsidRPr="007922A0" w:rsidRDefault="00CA7EBF" w:rsidP="00CA7EBF">
            <w:pPr>
              <w:rPr>
                <w:b/>
              </w:rPr>
            </w:pPr>
            <w:r w:rsidRPr="007922A0">
              <w:rPr>
                <w:b/>
              </w:rPr>
              <w:t>szeptember 19.</w:t>
            </w:r>
          </w:p>
        </w:tc>
        <w:tc>
          <w:tcPr>
            <w:tcW w:w="2523" w:type="dxa"/>
            <w:shd w:val="clear" w:color="auto" w:fill="FFC000"/>
          </w:tcPr>
          <w:p w:rsidR="00CA7EBF" w:rsidRDefault="00CA7EBF" w:rsidP="00CA7EBF"/>
        </w:tc>
      </w:tr>
      <w:tr w:rsidR="00CA7EBF" w:rsidTr="00294727">
        <w:tc>
          <w:tcPr>
            <w:tcW w:w="1543" w:type="dxa"/>
            <w:shd w:val="clear" w:color="auto" w:fill="FFF2CC" w:themeFill="accent4" w:themeFillTint="33"/>
          </w:tcPr>
          <w:p w:rsidR="00CA7EBF" w:rsidRDefault="00CA7EBF" w:rsidP="00CA7EBF">
            <w:pPr>
              <w:rPr>
                <w:b/>
              </w:rPr>
            </w:pPr>
            <w:r w:rsidRPr="00CE053A">
              <w:rPr>
                <w:b/>
              </w:rPr>
              <w:t xml:space="preserve">MMK </w:t>
            </w:r>
            <w:proofErr w:type="gramStart"/>
            <w:r w:rsidRPr="00CE053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E053A">
              <w:rPr>
                <w:b/>
              </w:rPr>
              <w:t xml:space="preserve"> év</w:t>
            </w:r>
            <w:r>
              <w:rPr>
                <w:b/>
              </w:rPr>
              <w:t>f</w:t>
            </w:r>
            <w:r w:rsidRPr="00CE053A">
              <w:rPr>
                <w:b/>
              </w:rPr>
              <w:t>olyam</w:t>
            </w:r>
            <w:proofErr w:type="gramEnd"/>
            <w:r w:rsidRPr="00CE053A">
              <w:rPr>
                <w:b/>
              </w:rPr>
              <w:t xml:space="preserve"> </w:t>
            </w:r>
          </w:p>
          <w:p w:rsidR="00CA7EBF" w:rsidRPr="00CE053A" w:rsidRDefault="00CA7EBF" w:rsidP="00CA7EBF">
            <w:pPr>
              <w:rPr>
                <w:b/>
              </w:rPr>
            </w:pPr>
            <w:r>
              <w:rPr>
                <w:b/>
              </w:rPr>
              <w:t>C/I. III. emelet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:rsidR="00CA7EBF" w:rsidRDefault="00CA7EBF" w:rsidP="00CA7EBF"/>
        </w:tc>
        <w:tc>
          <w:tcPr>
            <w:tcW w:w="2126" w:type="dxa"/>
            <w:shd w:val="clear" w:color="auto" w:fill="FFF2CC" w:themeFill="accent4" w:themeFillTint="33"/>
          </w:tcPr>
          <w:p w:rsidR="00CA7EBF" w:rsidRDefault="00CA7EBF" w:rsidP="00CA7EBF">
            <w:r>
              <w:t>BTMMKL04</w:t>
            </w:r>
          </w:p>
          <w:p w:rsidR="00CA7EBF" w:rsidRDefault="00846756" w:rsidP="00CA7EBF">
            <w:r>
              <w:t>Média</w:t>
            </w:r>
            <w:r w:rsidR="00CA7EBF">
              <w:t>kutatás</w:t>
            </w:r>
          </w:p>
          <w:p w:rsidR="00CA7EBF" w:rsidRDefault="00AA73CB" w:rsidP="00CA7EBF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 w:rsidR="00CA7EBF">
              <w:t>.</w:t>
            </w:r>
          </w:p>
          <w:p w:rsidR="00CA7EBF" w:rsidRDefault="00846756" w:rsidP="00CA7EBF">
            <w:r>
              <w:t>Faragó László</w:t>
            </w:r>
          </w:p>
        </w:tc>
        <w:tc>
          <w:tcPr>
            <w:tcW w:w="1871" w:type="dxa"/>
            <w:shd w:val="clear" w:color="auto" w:fill="FFF2CC" w:themeFill="accent4" w:themeFillTint="33"/>
          </w:tcPr>
          <w:p w:rsidR="00CA7EBF" w:rsidRDefault="00CA7EBF" w:rsidP="00CA7EBF">
            <w:r>
              <w:t>BTMMKL02</w:t>
            </w:r>
          </w:p>
          <w:p w:rsidR="00CA7EBF" w:rsidRDefault="00CA7EBF" w:rsidP="00CA7EBF">
            <w:r>
              <w:t>Kommunikáció-elmélet</w:t>
            </w:r>
          </w:p>
          <w:p w:rsidR="00CA7EBF" w:rsidRDefault="00CA7EBF" w:rsidP="00CA7EBF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CA7EBF" w:rsidRDefault="00846756" w:rsidP="00CA7EBF">
            <w:r>
              <w:t>Faragó László</w:t>
            </w:r>
          </w:p>
        </w:tc>
        <w:tc>
          <w:tcPr>
            <w:tcW w:w="2523" w:type="dxa"/>
            <w:shd w:val="clear" w:color="auto" w:fill="FFF2CC" w:themeFill="accent4" w:themeFillTint="33"/>
          </w:tcPr>
          <w:p w:rsidR="00CA7EBF" w:rsidRDefault="00CA7EBF" w:rsidP="00CA7EBF"/>
        </w:tc>
      </w:tr>
      <w:tr w:rsidR="00CA7EBF" w:rsidRPr="00CE053A" w:rsidTr="00294727">
        <w:tc>
          <w:tcPr>
            <w:tcW w:w="1543" w:type="dxa"/>
            <w:shd w:val="clear" w:color="auto" w:fill="FFC000"/>
          </w:tcPr>
          <w:p w:rsidR="00CA7EBF" w:rsidRPr="00CE053A" w:rsidRDefault="00CA7EBF" w:rsidP="00CA7EBF">
            <w:pPr>
              <w:jc w:val="center"/>
              <w:rPr>
                <w:b/>
              </w:rPr>
            </w:pPr>
          </w:p>
        </w:tc>
        <w:tc>
          <w:tcPr>
            <w:tcW w:w="1826" w:type="dxa"/>
            <w:shd w:val="clear" w:color="auto" w:fill="FFC000"/>
          </w:tcPr>
          <w:p w:rsidR="00CA7EBF" w:rsidRPr="00CE053A" w:rsidRDefault="00CA7EBF" w:rsidP="00CA7EBF">
            <w:pPr>
              <w:jc w:val="center"/>
              <w:rPr>
                <w:b/>
              </w:rPr>
            </w:pPr>
            <w:r w:rsidRPr="00CE053A">
              <w:rPr>
                <w:b/>
              </w:rPr>
              <w:t>szeptember 24</w:t>
            </w:r>
          </w:p>
        </w:tc>
        <w:tc>
          <w:tcPr>
            <w:tcW w:w="2126" w:type="dxa"/>
            <w:shd w:val="clear" w:color="auto" w:fill="FFC000"/>
          </w:tcPr>
          <w:p w:rsidR="00CA7EBF" w:rsidRPr="00CE053A" w:rsidRDefault="00CA7EBF" w:rsidP="00CA7EBF">
            <w:pPr>
              <w:jc w:val="center"/>
              <w:rPr>
                <w:b/>
              </w:rPr>
            </w:pPr>
            <w:r w:rsidRPr="00CE053A">
              <w:rPr>
                <w:b/>
              </w:rPr>
              <w:t>szeptember 25</w:t>
            </w:r>
          </w:p>
        </w:tc>
        <w:tc>
          <w:tcPr>
            <w:tcW w:w="1871" w:type="dxa"/>
            <w:shd w:val="clear" w:color="auto" w:fill="FFC000"/>
          </w:tcPr>
          <w:p w:rsidR="00CA7EBF" w:rsidRPr="00CE053A" w:rsidRDefault="00CA7EBF" w:rsidP="00CA7EBF">
            <w:pPr>
              <w:jc w:val="center"/>
              <w:rPr>
                <w:b/>
              </w:rPr>
            </w:pPr>
            <w:r w:rsidRPr="00CE053A">
              <w:rPr>
                <w:b/>
              </w:rPr>
              <w:t>szeptember 26</w:t>
            </w:r>
          </w:p>
        </w:tc>
        <w:tc>
          <w:tcPr>
            <w:tcW w:w="2523" w:type="dxa"/>
            <w:shd w:val="clear" w:color="auto" w:fill="FFC000"/>
          </w:tcPr>
          <w:p w:rsidR="00CA7EBF" w:rsidRPr="00CE053A" w:rsidRDefault="00CA7EBF" w:rsidP="00CA7EBF">
            <w:pPr>
              <w:jc w:val="center"/>
              <w:rPr>
                <w:b/>
              </w:rPr>
            </w:pPr>
            <w:r w:rsidRPr="00CE053A">
              <w:rPr>
                <w:b/>
              </w:rPr>
              <w:t>szeptember 27</w:t>
            </w:r>
          </w:p>
        </w:tc>
      </w:tr>
      <w:tr w:rsidR="00CA7EBF" w:rsidTr="00294727">
        <w:tc>
          <w:tcPr>
            <w:tcW w:w="1543" w:type="dxa"/>
            <w:shd w:val="clear" w:color="auto" w:fill="D9E2F3" w:themeFill="accent5" w:themeFillTint="33"/>
          </w:tcPr>
          <w:p w:rsidR="00CA7EBF" w:rsidRDefault="00CA7EBF" w:rsidP="00CA7EBF">
            <w:pPr>
              <w:rPr>
                <w:b/>
              </w:rPr>
            </w:pPr>
            <w:r w:rsidRPr="00CE053A">
              <w:rPr>
                <w:b/>
              </w:rPr>
              <w:t>Antropológia MA I. évfolyam</w:t>
            </w:r>
          </w:p>
          <w:p w:rsidR="00CA7EBF" w:rsidRPr="00CE053A" w:rsidRDefault="00CA7EBF" w:rsidP="00CA7EBF">
            <w:pPr>
              <w:rPr>
                <w:b/>
              </w:rPr>
            </w:pPr>
            <w:r>
              <w:rPr>
                <w:b/>
              </w:rPr>
              <w:t>C/1. III.</w:t>
            </w:r>
          </w:p>
        </w:tc>
        <w:tc>
          <w:tcPr>
            <w:tcW w:w="1826" w:type="dxa"/>
            <w:shd w:val="clear" w:color="auto" w:fill="D9E2F3" w:themeFill="accent5" w:themeFillTint="33"/>
          </w:tcPr>
          <w:p w:rsidR="008F3B58" w:rsidRDefault="008F3B58" w:rsidP="008F3B58">
            <w:r>
              <w:t>BTKVAL102</w:t>
            </w:r>
          </w:p>
          <w:p w:rsidR="008F3B58" w:rsidRDefault="008F3B58" w:rsidP="008F3B58">
            <w:r>
              <w:t>Alkalmazott antropológia</w:t>
            </w:r>
          </w:p>
          <w:p w:rsidR="008F3B58" w:rsidRDefault="008F3B58" w:rsidP="008F3B5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8F3B58" w:rsidRDefault="008F3B58" w:rsidP="008F3B58">
            <w:r>
              <w:t xml:space="preserve">Lajos Veronika </w:t>
            </w:r>
          </w:p>
          <w:p w:rsidR="00CA7EBF" w:rsidRDefault="00CA7EBF" w:rsidP="00CA7EBF"/>
        </w:tc>
        <w:tc>
          <w:tcPr>
            <w:tcW w:w="2126" w:type="dxa"/>
            <w:shd w:val="clear" w:color="auto" w:fill="D9E2F3" w:themeFill="accent5" w:themeFillTint="33"/>
          </w:tcPr>
          <w:p w:rsidR="008F3B58" w:rsidRDefault="008F3B58" w:rsidP="008F3B58">
            <w:r>
              <w:t>BTKVAL101</w:t>
            </w:r>
          </w:p>
          <w:p w:rsidR="008F3B58" w:rsidRDefault="008F3B58" w:rsidP="008F3B58">
            <w:r>
              <w:t>Kutatás</w:t>
            </w:r>
            <w:r>
              <w:br/>
              <w:t>módszertan I.</w:t>
            </w:r>
          </w:p>
          <w:p w:rsidR="008F3B58" w:rsidRDefault="008F3B58" w:rsidP="008F3B5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CA7EBF" w:rsidRDefault="008F3B58" w:rsidP="008F3B58">
            <w:proofErr w:type="spellStart"/>
            <w:r>
              <w:t>Kotics</w:t>
            </w:r>
            <w:proofErr w:type="spellEnd"/>
            <w:r>
              <w:t xml:space="preserve"> József</w:t>
            </w:r>
          </w:p>
        </w:tc>
        <w:tc>
          <w:tcPr>
            <w:tcW w:w="1871" w:type="dxa"/>
            <w:shd w:val="clear" w:color="auto" w:fill="D9E2F3" w:themeFill="accent5" w:themeFillTint="33"/>
          </w:tcPr>
          <w:p w:rsidR="00CA7EBF" w:rsidRDefault="00CA7EBF" w:rsidP="00CA7EBF">
            <w:r>
              <w:t>BTKVAL103</w:t>
            </w:r>
          </w:p>
          <w:p w:rsidR="00CA7EBF" w:rsidRDefault="00CA7EBF" w:rsidP="00CA7EBF">
            <w:r>
              <w:t>Vizuális antropológia</w:t>
            </w:r>
          </w:p>
          <w:p w:rsidR="00CA7EBF" w:rsidRDefault="00CA7EBF" w:rsidP="00CA7EBF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CA7EBF" w:rsidRDefault="00CA7EBF" w:rsidP="00CA7EBF">
            <w:r>
              <w:t>R. Nagy József</w:t>
            </w:r>
          </w:p>
        </w:tc>
        <w:tc>
          <w:tcPr>
            <w:tcW w:w="2523" w:type="dxa"/>
            <w:shd w:val="clear" w:color="auto" w:fill="D9E2F3" w:themeFill="accent5" w:themeFillTint="33"/>
          </w:tcPr>
          <w:p w:rsidR="00776D71" w:rsidRDefault="00776D71" w:rsidP="00776D71">
            <w:r>
              <w:t>BTKVAL111</w:t>
            </w:r>
          </w:p>
          <w:p w:rsidR="00776D71" w:rsidRDefault="00776D71" w:rsidP="00776D71">
            <w:r>
              <w:t>Migráció és mobilitás</w:t>
            </w:r>
          </w:p>
          <w:p w:rsidR="00776D71" w:rsidRDefault="00776D71" w:rsidP="00776D71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2C2AED" w:rsidRDefault="00776D71" w:rsidP="00776D71">
            <w:r>
              <w:t>Lajos Veronika</w:t>
            </w:r>
          </w:p>
        </w:tc>
      </w:tr>
      <w:tr w:rsidR="005F42D8" w:rsidRPr="00CE053A" w:rsidTr="00294727">
        <w:tc>
          <w:tcPr>
            <w:tcW w:w="1543" w:type="dxa"/>
            <w:shd w:val="clear" w:color="auto" w:fill="E2EFD9" w:themeFill="accent6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Antropológia MA II. évfolyam</w:t>
            </w:r>
          </w:p>
        </w:tc>
        <w:tc>
          <w:tcPr>
            <w:tcW w:w="1826" w:type="dxa"/>
            <w:shd w:val="clear" w:color="auto" w:fill="E2EFD9" w:themeFill="accent6" w:themeFillTint="33"/>
          </w:tcPr>
          <w:p w:rsidR="005F42D8" w:rsidRPr="00CE053A" w:rsidRDefault="005F42D8" w:rsidP="005F42D8"/>
        </w:tc>
        <w:tc>
          <w:tcPr>
            <w:tcW w:w="2126" w:type="dxa"/>
            <w:shd w:val="clear" w:color="auto" w:fill="E2EFD9" w:themeFill="accent6" w:themeFillTint="33"/>
          </w:tcPr>
          <w:p w:rsidR="005F42D8" w:rsidRPr="00CE053A" w:rsidRDefault="005F42D8" w:rsidP="005F42D8"/>
        </w:tc>
        <w:tc>
          <w:tcPr>
            <w:tcW w:w="1871" w:type="dxa"/>
            <w:shd w:val="clear" w:color="auto" w:fill="E2EFD9" w:themeFill="accent6" w:themeFillTint="33"/>
          </w:tcPr>
          <w:p w:rsidR="005F42D8" w:rsidRPr="00CE053A" w:rsidRDefault="005F42D8" w:rsidP="005F42D8"/>
        </w:tc>
        <w:tc>
          <w:tcPr>
            <w:tcW w:w="2523" w:type="dxa"/>
            <w:shd w:val="clear" w:color="auto" w:fill="E2EFD9" w:themeFill="accent6" w:themeFillTint="33"/>
          </w:tcPr>
          <w:p w:rsidR="005F42D8" w:rsidRPr="00CE053A" w:rsidRDefault="005F42D8" w:rsidP="005F42D8"/>
        </w:tc>
      </w:tr>
      <w:tr w:rsidR="005F42D8" w:rsidTr="00294727">
        <w:tc>
          <w:tcPr>
            <w:tcW w:w="1543" w:type="dxa"/>
            <w:shd w:val="clear" w:color="auto" w:fill="FFF2CC" w:themeFill="accent4" w:themeFillTint="33"/>
          </w:tcPr>
          <w:p w:rsidR="005F42D8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 xml:space="preserve">MMK </w:t>
            </w:r>
            <w:proofErr w:type="gramStart"/>
            <w:r w:rsidRPr="00CE053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E053A">
              <w:rPr>
                <w:b/>
              </w:rPr>
              <w:t xml:space="preserve"> év</w:t>
            </w:r>
            <w:r>
              <w:rPr>
                <w:b/>
              </w:rPr>
              <w:t>f</w:t>
            </w:r>
            <w:r w:rsidRPr="00CE053A">
              <w:rPr>
                <w:b/>
              </w:rPr>
              <w:t>olyam</w:t>
            </w:r>
            <w:proofErr w:type="gramEnd"/>
            <w:r w:rsidRPr="00CE053A">
              <w:rPr>
                <w:b/>
              </w:rPr>
              <w:t xml:space="preserve"> </w:t>
            </w:r>
          </w:p>
          <w:p w:rsidR="005F42D8" w:rsidRPr="00CE053A" w:rsidRDefault="005F42D8" w:rsidP="005F42D8">
            <w:pPr>
              <w:rPr>
                <w:b/>
              </w:rPr>
            </w:pPr>
            <w:r>
              <w:rPr>
                <w:b/>
              </w:rPr>
              <w:t>B/2. ép. 217.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2126" w:type="dxa"/>
            <w:shd w:val="clear" w:color="auto" w:fill="FFF2CC" w:themeFill="accent4" w:themeFillTint="33"/>
          </w:tcPr>
          <w:p w:rsidR="005F42D8" w:rsidRPr="00C34482" w:rsidRDefault="005F42D8" w:rsidP="005F42D8">
            <w:pPr>
              <w:rPr>
                <w:b/>
              </w:rPr>
            </w:pPr>
            <w:r w:rsidRPr="00C34482">
              <w:rPr>
                <w:b/>
              </w:rPr>
              <w:t>12.30-19.90</w:t>
            </w:r>
          </w:p>
          <w:p w:rsidR="005F42D8" w:rsidRDefault="005F42D8" w:rsidP="005F42D8">
            <w:r>
              <w:t>BTMMKL13</w:t>
            </w:r>
          </w:p>
          <w:p w:rsidR="005F42D8" w:rsidRDefault="005F42D8" w:rsidP="005F42D8">
            <w:proofErr w:type="gramStart"/>
            <w:r>
              <w:t>Mozgókép elemzés</w:t>
            </w:r>
            <w:proofErr w:type="gramEnd"/>
            <w:r>
              <w:t xml:space="preserve"> I.</w:t>
            </w:r>
          </w:p>
          <w:p w:rsidR="005F42D8" w:rsidRDefault="005F42D8" w:rsidP="005F42D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5F42D8" w:rsidRDefault="00201E70" w:rsidP="005F42D8">
            <w:r>
              <w:t>Bognár László</w:t>
            </w:r>
          </w:p>
        </w:tc>
        <w:tc>
          <w:tcPr>
            <w:tcW w:w="1871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2523" w:type="dxa"/>
            <w:shd w:val="clear" w:color="auto" w:fill="FFF2CC" w:themeFill="accent4" w:themeFillTint="33"/>
          </w:tcPr>
          <w:p w:rsidR="005F42D8" w:rsidRDefault="005F42D8" w:rsidP="005F42D8"/>
        </w:tc>
      </w:tr>
      <w:tr w:rsidR="005F42D8" w:rsidTr="00294727">
        <w:tc>
          <w:tcPr>
            <w:tcW w:w="1543" w:type="dxa"/>
            <w:shd w:val="clear" w:color="auto" w:fill="FBE4D5" w:themeFill="accent2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MMK II. évfolyam</w:t>
            </w:r>
          </w:p>
        </w:tc>
        <w:tc>
          <w:tcPr>
            <w:tcW w:w="18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21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1871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2523" w:type="dxa"/>
            <w:shd w:val="clear" w:color="auto" w:fill="FBE4D5" w:themeFill="accent2" w:themeFillTint="33"/>
          </w:tcPr>
          <w:p w:rsidR="005F42D8" w:rsidRDefault="005F42D8" w:rsidP="005F42D8"/>
        </w:tc>
      </w:tr>
      <w:tr w:rsidR="005F42D8" w:rsidRPr="00C34482" w:rsidTr="00294727">
        <w:tc>
          <w:tcPr>
            <w:tcW w:w="1543" w:type="dxa"/>
            <w:shd w:val="clear" w:color="auto" w:fill="FFC000"/>
          </w:tcPr>
          <w:p w:rsidR="005F42D8" w:rsidRPr="00C34482" w:rsidRDefault="005F42D8" w:rsidP="005F42D8">
            <w:pPr>
              <w:rPr>
                <w:b/>
              </w:rPr>
            </w:pPr>
          </w:p>
        </w:tc>
        <w:tc>
          <w:tcPr>
            <w:tcW w:w="1826" w:type="dxa"/>
            <w:shd w:val="clear" w:color="auto" w:fill="FFC000"/>
          </w:tcPr>
          <w:p w:rsidR="005F42D8" w:rsidRPr="00C34482" w:rsidRDefault="005F42D8" w:rsidP="005F42D8">
            <w:pPr>
              <w:rPr>
                <w:b/>
              </w:rPr>
            </w:pPr>
            <w:r w:rsidRPr="00C34482">
              <w:rPr>
                <w:b/>
              </w:rPr>
              <w:t>október 8.</w:t>
            </w:r>
          </w:p>
        </w:tc>
        <w:tc>
          <w:tcPr>
            <w:tcW w:w="2126" w:type="dxa"/>
            <w:shd w:val="clear" w:color="auto" w:fill="FFC000"/>
          </w:tcPr>
          <w:p w:rsidR="005F42D8" w:rsidRPr="00C34482" w:rsidRDefault="005F42D8" w:rsidP="005F42D8">
            <w:pPr>
              <w:rPr>
                <w:b/>
              </w:rPr>
            </w:pPr>
            <w:r w:rsidRPr="00C34482">
              <w:rPr>
                <w:b/>
              </w:rPr>
              <w:t>október 09.</w:t>
            </w:r>
          </w:p>
        </w:tc>
        <w:tc>
          <w:tcPr>
            <w:tcW w:w="1871" w:type="dxa"/>
            <w:shd w:val="clear" w:color="auto" w:fill="FFC000"/>
          </w:tcPr>
          <w:p w:rsidR="005F42D8" w:rsidRPr="00C34482" w:rsidRDefault="005F42D8" w:rsidP="005F42D8">
            <w:pPr>
              <w:rPr>
                <w:b/>
              </w:rPr>
            </w:pPr>
            <w:r w:rsidRPr="00C34482">
              <w:rPr>
                <w:b/>
              </w:rPr>
              <w:t>október 10.</w:t>
            </w:r>
          </w:p>
        </w:tc>
        <w:tc>
          <w:tcPr>
            <w:tcW w:w="2523" w:type="dxa"/>
            <w:shd w:val="clear" w:color="auto" w:fill="FFC000"/>
          </w:tcPr>
          <w:p w:rsidR="005F42D8" w:rsidRPr="00C34482" w:rsidRDefault="005F42D8" w:rsidP="005F42D8"/>
        </w:tc>
      </w:tr>
      <w:tr w:rsidR="005F42D8" w:rsidTr="00294727">
        <w:tc>
          <w:tcPr>
            <w:tcW w:w="1543" w:type="dxa"/>
            <w:shd w:val="clear" w:color="auto" w:fill="FFF2CC" w:themeFill="accent4" w:themeFillTint="33"/>
          </w:tcPr>
          <w:p w:rsidR="005F42D8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 xml:space="preserve">MMK </w:t>
            </w:r>
            <w:proofErr w:type="gramStart"/>
            <w:r w:rsidRPr="00CE053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E053A">
              <w:rPr>
                <w:b/>
              </w:rPr>
              <w:t xml:space="preserve"> év</w:t>
            </w:r>
            <w:r>
              <w:rPr>
                <w:b/>
              </w:rPr>
              <w:t>f</w:t>
            </w:r>
            <w:r w:rsidRPr="00CE053A">
              <w:rPr>
                <w:b/>
              </w:rPr>
              <w:t>olyam</w:t>
            </w:r>
            <w:proofErr w:type="gramEnd"/>
            <w:r w:rsidRPr="00CE053A">
              <w:rPr>
                <w:b/>
              </w:rPr>
              <w:t xml:space="preserve"> </w:t>
            </w:r>
          </w:p>
          <w:p w:rsidR="005F42D8" w:rsidRPr="00CE053A" w:rsidRDefault="005F42D8" w:rsidP="005F42D8">
            <w:pPr>
              <w:rPr>
                <w:b/>
              </w:rPr>
            </w:pPr>
            <w:r>
              <w:rPr>
                <w:b/>
              </w:rPr>
              <w:t>B/2. 217.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:rsidR="005F42D8" w:rsidRDefault="005F42D8" w:rsidP="005F42D8">
            <w:r>
              <w:t>BTMMKL01</w:t>
            </w:r>
          </w:p>
          <w:p w:rsidR="005F42D8" w:rsidRDefault="005F42D8" w:rsidP="005F42D8">
            <w:r>
              <w:t>Tudományos írás</w:t>
            </w:r>
          </w:p>
          <w:p w:rsidR="005F42D8" w:rsidRDefault="00201E70" w:rsidP="005F42D8">
            <w:r>
              <w:t>szem/</w:t>
            </w:r>
            <w:proofErr w:type="spellStart"/>
            <w:r>
              <w:t>gyj</w:t>
            </w:r>
            <w:proofErr w:type="spellEnd"/>
            <w:r>
              <w:br/>
              <w:t>Molnár Ágnes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F42D8" w:rsidRPr="00C34482" w:rsidRDefault="005F42D8" w:rsidP="005F42D8">
            <w:r w:rsidRPr="00C34482">
              <w:t>11.00-18.00</w:t>
            </w:r>
          </w:p>
          <w:p w:rsidR="005F42D8" w:rsidRPr="00C34482" w:rsidRDefault="005F42D8" w:rsidP="005F42D8">
            <w:r w:rsidRPr="00C34482">
              <w:t>BTMMKL15</w:t>
            </w:r>
          </w:p>
          <w:p w:rsidR="005F42D8" w:rsidRPr="00C34482" w:rsidRDefault="005F42D8" w:rsidP="005F42D8">
            <w:r w:rsidRPr="00C34482">
              <w:t>Filmtörténet 2.</w:t>
            </w:r>
          </w:p>
          <w:p w:rsidR="005F42D8" w:rsidRPr="00C34482" w:rsidRDefault="005F42D8" w:rsidP="005F42D8">
            <w:r w:rsidRPr="00C34482">
              <w:t>szem/</w:t>
            </w:r>
            <w:proofErr w:type="spellStart"/>
            <w:r w:rsidRPr="00C34482">
              <w:t>gy</w:t>
            </w:r>
            <w:proofErr w:type="spellEnd"/>
            <w:r w:rsidRPr="00C34482">
              <w:t>.</w:t>
            </w:r>
          </w:p>
          <w:p w:rsidR="005F42D8" w:rsidRPr="00C34482" w:rsidRDefault="00201E70" w:rsidP="005F42D8">
            <w:r>
              <w:t>Bognár László</w:t>
            </w:r>
          </w:p>
        </w:tc>
        <w:tc>
          <w:tcPr>
            <w:tcW w:w="1871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2523" w:type="dxa"/>
            <w:shd w:val="clear" w:color="auto" w:fill="FFF2CC" w:themeFill="accent4" w:themeFillTint="33"/>
          </w:tcPr>
          <w:p w:rsidR="005F42D8" w:rsidRDefault="005F42D8" w:rsidP="005F42D8"/>
        </w:tc>
      </w:tr>
      <w:tr w:rsidR="005F42D8" w:rsidTr="00294727">
        <w:tc>
          <w:tcPr>
            <w:tcW w:w="1543" w:type="dxa"/>
            <w:shd w:val="clear" w:color="auto" w:fill="FBE4D5" w:themeFill="accent2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MMK II. évfolyam</w:t>
            </w:r>
          </w:p>
        </w:tc>
        <w:tc>
          <w:tcPr>
            <w:tcW w:w="18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21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1871" w:type="dxa"/>
            <w:shd w:val="clear" w:color="auto" w:fill="FBE4D5" w:themeFill="accent2" w:themeFillTint="33"/>
          </w:tcPr>
          <w:p w:rsidR="005F42D8" w:rsidRPr="004D0F64" w:rsidRDefault="005F42D8" w:rsidP="005F42D8">
            <w:r w:rsidRPr="004D0F64">
              <w:t>BTMMKL10</w:t>
            </w:r>
          </w:p>
          <w:p w:rsidR="005F42D8" w:rsidRPr="004D0F64" w:rsidRDefault="005F42D8" w:rsidP="005F42D8">
            <w:r w:rsidRPr="004D0F64">
              <w:lastRenderedPageBreak/>
              <w:t>A média befogadásának vizsgálata</w:t>
            </w:r>
          </w:p>
          <w:p w:rsidR="005F42D8" w:rsidRPr="004D0F64" w:rsidRDefault="00AA73CB" w:rsidP="005F42D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5F42D8" w:rsidRDefault="005F42D8" w:rsidP="00AA73CB">
            <w:r w:rsidRPr="004D0F64">
              <w:t>Faragó László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:rsidR="005F42D8" w:rsidRDefault="005F42D8" w:rsidP="005F42D8"/>
        </w:tc>
      </w:tr>
      <w:tr w:rsidR="005F42D8" w:rsidRPr="002804A9" w:rsidTr="00294727">
        <w:tc>
          <w:tcPr>
            <w:tcW w:w="1543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</w:p>
        </w:tc>
        <w:tc>
          <w:tcPr>
            <w:tcW w:w="1826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október 15</w:t>
            </w:r>
          </w:p>
        </w:tc>
        <w:tc>
          <w:tcPr>
            <w:tcW w:w="2126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október 16</w:t>
            </w:r>
          </w:p>
        </w:tc>
        <w:tc>
          <w:tcPr>
            <w:tcW w:w="1871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október 17</w:t>
            </w:r>
          </w:p>
        </w:tc>
        <w:tc>
          <w:tcPr>
            <w:tcW w:w="2523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október 18</w:t>
            </w:r>
          </w:p>
        </w:tc>
      </w:tr>
      <w:tr w:rsidR="005F42D8" w:rsidTr="00294727">
        <w:tc>
          <w:tcPr>
            <w:tcW w:w="1543" w:type="dxa"/>
            <w:shd w:val="clear" w:color="auto" w:fill="D9E2F3" w:themeFill="accent5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Antropológia MA I. évfolyam</w:t>
            </w:r>
          </w:p>
        </w:tc>
        <w:tc>
          <w:tcPr>
            <w:tcW w:w="1826" w:type="dxa"/>
            <w:shd w:val="clear" w:color="auto" w:fill="D9E2F3" w:themeFill="accent5" w:themeFillTint="33"/>
          </w:tcPr>
          <w:p w:rsidR="005F42D8" w:rsidRDefault="005F42D8" w:rsidP="005F42D8">
            <w:r>
              <w:t>BTKVA</w:t>
            </w:r>
            <w:r w:rsidR="00B43CEA">
              <w:t>L</w:t>
            </w:r>
            <w:r>
              <w:t>106</w:t>
            </w:r>
          </w:p>
          <w:p w:rsidR="005F42D8" w:rsidRDefault="005F42D8" w:rsidP="005F42D8">
            <w:r>
              <w:t>Szociálantropológia</w:t>
            </w:r>
          </w:p>
          <w:p w:rsidR="005F42D8" w:rsidRDefault="005F42D8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5F42D8" w:rsidRDefault="005F42D8" w:rsidP="005F42D8">
            <w:r>
              <w:t>Molnár Ágnes</w:t>
            </w:r>
          </w:p>
          <w:p w:rsidR="005F42D8" w:rsidRPr="00CE053A" w:rsidRDefault="005F42D8" w:rsidP="005F42D8"/>
        </w:tc>
        <w:tc>
          <w:tcPr>
            <w:tcW w:w="2126" w:type="dxa"/>
            <w:shd w:val="clear" w:color="auto" w:fill="D9E2F3" w:themeFill="accent5" w:themeFillTint="33"/>
          </w:tcPr>
          <w:p w:rsidR="005F42D8" w:rsidRDefault="005F42D8" w:rsidP="005F42D8">
            <w:r>
              <w:t>BTKVAL107</w:t>
            </w:r>
          </w:p>
          <w:p w:rsidR="005F42D8" w:rsidRDefault="005F42D8" w:rsidP="005F42D8">
            <w:r>
              <w:t xml:space="preserve">A videótechnika alkalmazása az </w:t>
            </w:r>
            <w:proofErr w:type="spellStart"/>
            <w:r>
              <w:t>antr</w:t>
            </w:r>
            <w:proofErr w:type="spellEnd"/>
            <w:r>
              <w:t xml:space="preserve">. </w:t>
            </w:r>
            <w:proofErr w:type="spellStart"/>
            <w:r>
              <w:t>kut</w:t>
            </w:r>
            <w:proofErr w:type="spellEnd"/>
            <w:r>
              <w:t>.</w:t>
            </w:r>
          </w:p>
          <w:p w:rsidR="005F42D8" w:rsidRDefault="005F42D8" w:rsidP="005F42D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5F42D8" w:rsidRPr="00CE053A" w:rsidRDefault="005F42D8" w:rsidP="005F42D8">
            <w:r>
              <w:t>R. Nagy József</w:t>
            </w:r>
          </w:p>
        </w:tc>
        <w:tc>
          <w:tcPr>
            <w:tcW w:w="1871" w:type="dxa"/>
            <w:shd w:val="clear" w:color="auto" w:fill="D9E2F3" w:themeFill="accent5" w:themeFillTint="33"/>
          </w:tcPr>
          <w:p w:rsidR="005F42D8" w:rsidRDefault="005F42D8" w:rsidP="005F42D8">
            <w:r>
              <w:t>BTKVAL105</w:t>
            </w:r>
          </w:p>
          <w:p w:rsidR="005F42D8" w:rsidRDefault="005F42D8" w:rsidP="005F42D8">
            <w:r>
              <w:t>Alkalmazott antropológia projekt-környezetben</w:t>
            </w:r>
          </w:p>
          <w:p w:rsidR="005F42D8" w:rsidRDefault="005F42D8" w:rsidP="005F42D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5F42D8" w:rsidRPr="00CE053A" w:rsidRDefault="005F42D8" w:rsidP="005F42D8">
            <w:r>
              <w:t>Dobák Judit</w:t>
            </w:r>
          </w:p>
        </w:tc>
        <w:tc>
          <w:tcPr>
            <w:tcW w:w="2523" w:type="dxa"/>
            <w:shd w:val="clear" w:color="auto" w:fill="D9E2F3" w:themeFill="accent5" w:themeFillTint="33"/>
          </w:tcPr>
          <w:p w:rsidR="005F42D8" w:rsidRDefault="00D64CA4" w:rsidP="005F42D8">
            <w:r>
              <w:t>Bevezetés a kulturális antropológiába</w:t>
            </w:r>
          </w:p>
          <w:p w:rsidR="00D64CA4" w:rsidRDefault="00D64CA4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D64CA4" w:rsidRPr="00CE053A" w:rsidRDefault="00D64CA4" w:rsidP="005F42D8">
            <w:proofErr w:type="spellStart"/>
            <w:r>
              <w:t>Kotics</w:t>
            </w:r>
            <w:proofErr w:type="spellEnd"/>
            <w:r>
              <w:t xml:space="preserve"> József</w:t>
            </w:r>
          </w:p>
        </w:tc>
      </w:tr>
      <w:tr w:rsidR="005F42D8" w:rsidRPr="00CE053A" w:rsidTr="00294727">
        <w:tc>
          <w:tcPr>
            <w:tcW w:w="1543" w:type="dxa"/>
            <w:shd w:val="clear" w:color="auto" w:fill="E2EFD9" w:themeFill="accent6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Antropológia MA II. évfolyam</w:t>
            </w:r>
          </w:p>
        </w:tc>
        <w:tc>
          <w:tcPr>
            <w:tcW w:w="1826" w:type="dxa"/>
            <w:shd w:val="clear" w:color="auto" w:fill="E2EFD9" w:themeFill="accent6" w:themeFillTint="33"/>
          </w:tcPr>
          <w:p w:rsidR="008F3B58" w:rsidRDefault="008F3B58" w:rsidP="008F3B58">
            <w:r>
              <w:t>BTKVAL309</w:t>
            </w:r>
          </w:p>
          <w:p w:rsidR="008F3B58" w:rsidRDefault="008F3B58" w:rsidP="008F3B58">
            <w:r>
              <w:t>Diplomamunka szeminárium II.</w:t>
            </w:r>
          </w:p>
          <w:p w:rsidR="008F3B58" w:rsidRDefault="008F3B58" w:rsidP="008F3B5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5F42D8" w:rsidRPr="00CE053A" w:rsidRDefault="008F3B58" w:rsidP="008F3B58">
            <w:proofErr w:type="spellStart"/>
            <w:r>
              <w:t>Kotics</w:t>
            </w:r>
            <w:proofErr w:type="spellEnd"/>
            <w:r>
              <w:t xml:space="preserve"> József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5F42D8" w:rsidRDefault="005F42D8" w:rsidP="005F42D8">
            <w:r>
              <w:t>BTKVAL302</w:t>
            </w:r>
            <w:r>
              <w:br/>
              <w:t>Szervezeti antropológia</w:t>
            </w:r>
          </w:p>
          <w:p w:rsidR="005F42D8" w:rsidRDefault="005F42D8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5F42D8" w:rsidRPr="00CE053A" w:rsidRDefault="005F42D8" w:rsidP="005F42D8">
            <w:r>
              <w:t>Molnár Ágnes</w:t>
            </w:r>
          </w:p>
        </w:tc>
        <w:tc>
          <w:tcPr>
            <w:tcW w:w="1871" w:type="dxa"/>
            <w:shd w:val="clear" w:color="auto" w:fill="E2EFD9" w:themeFill="accent6" w:themeFillTint="33"/>
          </w:tcPr>
          <w:p w:rsidR="005F42D8" w:rsidRDefault="005F42D8" w:rsidP="005F42D8">
            <w:r>
              <w:t>BTKVAL301</w:t>
            </w:r>
            <w:r>
              <w:br/>
              <w:t>Vallásantropológia</w:t>
            </w:r>
          </w:p>
          <w:p w:rsidR="005F42D8" w:rsidRDefault="005F42D8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5F42D8" w:rsidRPr="00CE053A" w:rsidRDefault="005F42D8" w:rsidP="005F42D8">
            <w:r>
              <w:t>Török Zsuzsanna</w:t>
            </w:r>
          </w:p>
        </w:tc>
        <w:tc>
          <w:tcPr>
            <w:tcW w:w="2523" w:type="dxa"/>
            <w:shd w:val="clear" w:color="auto" w:fill="E2EFD9" w:themeFill="accent6" w:themeFillTint="33"/>
          </w:tcPr>
          <w:p w:rsidR="005F42D8" w:rsidRDefault="005F42D8" w:rsidP="005F42D8">
            <w:r>
              <w:t>BTKVAL308</w:t>
            </w:r>
          </w:p>
          <w:p w:rsidR="005F42D8" w:rsidRDefault="005F42D8" w:rsidP="005F42D8">
            <w:r>
              <w:t>Terepmunka IV. beszámoló</w:t>
            </w:r>
          </w:p>
          <w:p w:rsidR="005F42D8" w:rsidRPr="00CE053A" w:rsidRDefault="005F42D8" w:rsidP="005F42D8">
            <w:r>
              <w:t>Dobák Judit</w:t>
            </w:r>
          </w:p>
        </w:tc>
      </w:tr>
      <w:tr w:rsidR="005F42D8" w:rsidTr="00294727">
        <w:tc>
          <w:tcPr>
            <w:tcW w:w="1543" w:type="dxa"/>
            <w:shd w:val="clear" w:color="auto" w:fill="FFF2CC" w:themeFill="accent4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 xml:space="preserve">MMK </w:t>
            </w:r>
            <w:proofErr w:type="gramStart"/>
            <w:r w:rsidRPr="00CE053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E053A">
              <w:rPr>
                <w:b/>
              </w:rPr>
              <w:t xml:space="preserve"> év</w:t>
            </w:r>
            <w:r>
              <w:rPr>
                <w:b/>
              </w:rPr>
              <w:t>f</w:t>
            </w:r>
            <w:r w:rsidRPr="00CE053A">
              <w:rPr>
                <w:b/>
              </w:rPr>
              <w:t>olyam</w:t>
            </w:r>
            <w:proofErr w:type="gramEnd"/>
            <w:r w:rsidRPr="00CE053A">
              <w:rPr>
                <w:b/>
              </w:rPr>
              <w:t xml:space="preserve"> 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2126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1871" w:type="dxa"/>
            <w:shd w:val="clear" w:color="auto" w:fill="FFF2CC" w:themeFill="accent4" w:themeFillTint="33"/>
          </w:tcPr>
          <w:p w:rsidR="005F42D8" w:rsidRDefault="005F42D8" w:rsidP="005F42D8">
            <w:r>
              <w:t>BTMMKL07</w:t>
            </w:r>
          </w:p>
          <w:p w:rsidR="005F42D8" w:rsidRDefault="005F42D8" w:rsidP="005F42D8">
            <w:r>
              <w:t>Médiaismeret</w:t>
            </w:r>
          </w:p>
          <w:p w:rsidR="005F42D8" w:rsidRDefault="005F42D8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5F42D8" w:rsidRDefault="002C2AED" w:rsidP="005F42D8">
            <w:r>
              <w:t>Dobák Judit</w:t>
            </w:r>
          </w:p>
        </w:tc>
        <w:tc>
          <w:tcPr>
            <w:tcW w:w="2523" w:type="dxa"/>
            <w:shd w:val="clear" w:color="auto" w:fill="FFF2CC" w:themeFill="accent4" w:themeFillTint="33"/>
          </w:tcPr>
          <w:p w:rsidR="005F42D8" w:rsidRDefault="005F42D8" w:rsidP="005F42D8"/>
        </w:tc>
      </w:tr>
      <w:tr w:rsidR="005F42D8" w:rsidTr="00294727">
        <w:tc>
          <w:tcPr>
            <w:tcW w:w="1543" w:type="dxa"/>
            <w:shd w:val="clear" w:color="auto" w:fill="FBE4D5" w:themeFill="accent2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MMK II. évfolyam</w:t>
            </w:r>
          </w:p>
        </w:tc>
        <w:tc>
          <w:tcPr>
            <w:tcW w:w="18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21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1871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2523" w:type="dxa"/>
            <w:shd w:val="clear" w:color="auto" w:fill="FBE4D5" w:themeFill="accent2" w:themeFillTint="33"/>
          </w:tcPr>
          <w:p w:rsidR="005F42D8" w:rsidRDefault="005F42D8" w:rsidP="005F42D8"/>
        </w:tc>
      </w:tr>
      <w:tr w:rsidR="005F42D8" w:rsidRPr="002804A9" w:rsidTr="00294727">
        <w:tc>
          <w:tcPr>
            <w:tcW w:w="1543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</w:p>
        </w:tc>
        <w:tc>
          <w:tcPr>
            <w:tcW w:w="1826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november 26</w:t>
            </w:r>
          </w:p>
        </w:tc>
        <w:tc>
          <w:tcPr>
            <w:tcW w:w="2126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november 27</w:t>
            </w:r>
          </w:p>
        </w:tc>
        <w:tc>
          <w:tcPr>
            <w:tcW w:w="1871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november 28</w:t>
            </w:r>
          </w:p>
        </w:tc>
        <w:tc>
          <w:tcPr>
            <w:tcW w:w="2523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november 29</w:t>
            </w:r>
          </w:p>
        </w:tc>
      </w:tr>
      <w:tr w:rsidR="005F42D8" w:rsidTr="00294727">
        <w:tc>
          <w:tcPr>
            <w:tcW w:w="1543" w:type="dxa"/>
            <w:shd w:val="clear" w:color="auto" w:fill="D9E2F3" w:themeFill="accent5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Antropológia MA I. évfolyam</w:t>
            </w:r>
          </w:p>
        </w:tc>
        <w:tc>
          <w:tcPr>
            <w:tcW w:w="1826" w:type="dxa"/>
            <w:shd w:val="clear" w:color="auto" w:fill="D9E2F3" w:themeFill="accent5" w:themeFillTint="33"/>
          </w:tcPr>
          <w:p w:rsidR="005F42D8" w:rsidRDefault="005F42D8" w:rsidP="005F42D8">
            <w:r>
              <w:t>BTKVAL108</w:t>
            </w:r>
          </w:p>
          <w:p w:rsidR="005F42D8" w:rsidRDefault="005F42D8" w:rsidP="005F42D8">
            <w:r>
              <w:t>Európai etnológia</w:t>
            </w:r>
          </w:p>
          <w:p w:rsidR="005F42D8" w:rsidRDefault="005F42D8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5F42D8" w:rsidRDefault="005F42D8" w:rsidP="005F42D8">
            <w:r>
              <w:t>Molnár Ágnes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5F42D8" w:rsidRDefault="005F42D8" w:rsidP="005F42D8">
            <w:r>
              <w:t>BTKVAL109</w:t>
            </w:r>
          </w:p>
          <w:p w:rsidR="005F42D8" w:rsidRDefault="005F42D8" w:rsidP="005F42D8">
            <w:r>
              <w:t>Filmszerkesztés, editálás</w:t>
            </w:r>
          </w:p>
          <w:p w:rsidR="005F42D8" w:rsidRDefault="005F42D8" w:rsidP="005F42D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5F42D8" w:rsidRDefault="005F42D8" w:rsidP="005F42D8">
            <w:r>
              <w:t>R. Nagy József</w:t>
            </w:r>
          </w:p>
        </w:tc>
        <w:tc>
          <w:tcPr>
            <w:tcW w:w="1871" w:type="dxa"/>
            <w:shd w:val="clear" w:color="auto" w:fill="D9E2F3" w:themeFill="accent5" w:themeFillTint="33"/>
          </w:tcPr>
          <w:p w:rsidR="005F42D8" w:rsidRDefault="005F42D8" w:rsidP="005F42D8">
            <w:r>
              <w:t>BTKVAL113</w:t>
            </w:r>
          </w:p>
          <w:p w:rsidR="005F42D8" w:rsidRDefault="005F42D8" w:rsidP="005F42D8">
            <w:r>
              <w:t>Kulturális és társadalmi kihívások Európában</w:t>
            </w:r>
          </w:p>
          <w:p w:rsidR="005F42D8" w:rsidRDefault="005F42D8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D86169" w:rsidRDefault="00D86169" w:rsidP="005F42D8">
            <w:r>
              <w:t>Török Zsuzsanna</w:t>
            </w:r>
          </w:p>
        </w:tc>
        <w:tc>
          <w:tcPr>
            <w:tcW w:w="2523" w:type="dxa"/>
            <w:shd w:val="clear" w:color="auto" w:fill="D9E2F3" w:themeFill="accent5" w:themeFillTint="33"/>
          </w:tcPr>
          <w:p w:rsidR="005F42D8" w:rsidRDefault="005F42D8" w:rsidP="005F42D8"/>
        </w:tc>
      </w:tr>
      <w:tr w:rsidR="005F42D8" w:rsidRPr="00CE053A" w:rsidTr="00294727">
        <w:tc>
          <w:tcPr>
            <w:tcW w:w="1543" w:type="dxa"/>
            <w:shd w:val="clear" w:color="auto" w:fill="E2EFD9" w:themeFill="accent6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Antropológia MA II. évfolyam</w:t>
            </w:r>
          </w:p>
        </w:tc>
        <w:tc>
          <w:tcPr>
            <w:tcW w:w="1826" w:type="dxa"/>
            <w:shd w:val="clear" w:color="auto" w:fill="E2EFD9" w:themeFill="accent6" w:themeFillTint="33"/>
          </w:tcPr>
          <w:p w:rsidR="005F42D8" w:rsidRPr="00CE053A" w:rsidRDefault="005F42D8" w:rsidP="005F42D8"/>
        </w:tc>
        <w:tc>
          <w:tcPr>
            <w:tcW w:w="2126" w:type="dxa"/>
            <w:shd w:val="clear" w:color="auto" w:fill="E2EFD9" w:themeFill="accent6" w:themeFillTint="33"/>
          </w:tcPr>
          <w:p w:rsidR="005F42D8" w:rsidRPr="00CE053A" w:rsidRDefault="005F42D8" w:rsidP="005F42D8"/>
        </w:tc>
        <w:tc>
          <w:tcPr>
            <w:tcW w:w="1871" w:type="dxa"/>
            <w:shd w:val="clear" w:color="auto" w:fill="E2EFD9" w:themeFill="accent6" w:themeFillTint="33"/>
          </w:tcPr>
          <w:p w:rsidR="005F42D8" w:rsidRDefault="005F42D8" w:rsidP="005F42D8">
            <w:r>
              <w:t>BTKVAL303</w:t>
            </w:r>
          </w:p>
          <w:p w:rsidR="005F42D8" w:rsidRDefault="005F42D8" w:rsidP="005F42D8">
            <w:r>
              <w:t xml:space="preserve">Identitás </w:t>
            </w:r>
            <w:r w:rsidR="002C2AED">
              <w:t>dis</w:t>
            </w:r>
            <w:r>
              <w:t>kurzusok</w:t>
            </w:r>
          </w:p>
          <w:p w:rsidR="005F42D8" w:rsidRDefault="005F42D8" w:rsidP="005F42D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5F42D8" w:rsidRPr="00CE053A" w:rsidRDefault="005F42D8" w:rsidP="005F42D8">
            <w:r>
              <w:t>Lajos Veronika</w:t>
            </w:r>
          </w:p>
        </w:tc>
        <w:tc>
          <w:tcPr>
            <w:tcW w:w="2523" w:type="dxa"/>
            <w:shd w:val="clear" w:color="auto" w:fill="E2EFD9" w:themeFill="accent6" w:themeFillTint="33"/>
          </w:tcPr>
          <w:p w:rsidR="005F42D8" w:rsidRPr="00CE053A" w:rsidRDefault="005F42D8" w:rsidP="005F42D8"/>
        </w:tc>
      </w:tr>
      <w:tr w:rsidR="005F42D8" w:rsidTr="00294727">
        <w:tc>
          <w:tcPr>
            <w:tcW w:w="1543" w:type="dxa"/>
            <w:shd w:val="clear" w:color="auto" w:fill="FFF2CC" w:themeFill="accent4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 xml:space="preserve">MMK </w:t>
            </w:r>
            <w:proofErr w:type="gramStart"/>
            <w:r w:rsidRPr="00CE053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E053A">
              <w:rPr>
                <w:b/>
              </w:rPr>
              <w:t xml:space="preserve"> év</w:t>
            </w:r>
            <w:r>
              <w:rPr>
                <w:b/>
              </w:rPr>
              <w:t>f</w:t>
            </w:r>
            <w:r w:rsidRPr="00CE053A">
              <w:rPr>
                <w:b/>
              </w:rPr>
              <w:t>olyam</w:t>
            </w:r>
            <w:proofErr w:type="gramEnd"/>
            <w:r w:rsidRPr="00CE053A">
              <w:rPr>
                <w:b/>
              </w:rPr>
              <w:t xml:space="preserve"> 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2126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1871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2523" w:type="dxa"/>
            <w:shd w:val="clear" w:color="auto" w:fill="FFF2CC" w:themeFill="accent4" w:themeFillTint="33"/>
          </w:tcPr>
          <w:p w:rsidR="005F42D8" w:rsidRDefault="005F42D8" w:rsidP="005F42D8"/>
        </w:tc>
      </w:tr>
      <w:tr w:rsidR="005F42D8" w:rsidTr="00294727">
        <w:tc>
          <w:tcPr>
            <w:tcW w:w="1543" w:type="dxa"/>
            <w:shd w:val="clear" w:color="auto" w:fill="FBE4D5" w:themeFill="accent2" w:themeFillTint="33"/>
          </w:tcPr>
          <w:p w:rsidR="005F42D8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MMK II. évfolyam</w:t>
            </w:r>
          </w:p>
          <w:p w:rsidR="005F42D8" w:rsidRPr="00CE053A" w:rsidRDefault="005F42D8" w:rsidP="005F42D8">
            <w:pPr>
              <w:rPr>
                <w:b/>
              </w:rPr>
            </w:pPr>
            <w:r>
              <w:rPr>
                <w:b/>
              </w:rPr>
              <w:t>C/1. III. em.</w:t>
            </w:r>
          </w:p>
        </w:tc>
        <w:tc>
          <w:tcPr>
            <w:tcW w:w="18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21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1871" w:type="dxa"/>
            <w:shd w:val="clear" w:color="auto" w:fill="FBE4D5" w:themeFill="accent2" w:themeFillTint="33"/>
          </w:tcPr>
          <w:p w:rsidR="005F42D8" w:rsidRPr="004D0F64" w:rsidRDefault="005F42D8" w:rsidP="005F42D8">
            <w:r w:rsidRPr="004D0F64">
              <w:t>BTMMKL27</w:t>
            </w:r>
          </w:p>
          <w:p w:rsidR="005F42D8" w:rsidRPr="004D0F64" w:rsidRDefault="005F42D8" w:rsidP="005F42D8">
            <w:r w:rsidRPr="004D0F64">
              <w:t>A nem fikciós filmek készítésének módszertana</w:t>
            </w:r>
          </w:p>
          <w:p w:rsidR="005F42D8" w:rsidRPr="004D0F64" w:rsidRDefault="005F42D8" w:rsidP="005F42D8">
            <w:r w:rsidRPr="004D0F64">
              <w:t>szem/</w:t>
            </w:r>
            <w:proofErr w:type="spellStart"/>
            <w:r w:rsidRPr="004D0F64">
              <w:t>gyj</w:t>
            </w:r>
            <w:proofErr w:type="spellEnd"/>
            <w:r w:rsidRPr="004D0F64">
              <w:t>.</w:t>
            </w:r>
          </w:p>
          <w:p w:rsidR="005F42D8" w:rsidRPr="004D0F64" w:rsidRDefault="005F42D8" w:rsidP="005F42D8">
            <w:r w:rsidRPr="004D0F64">
              <w:t>R. Nagy József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:rsidR="005F42D8" w:rsidRDefault="005F42D8" w:rsidP="005F42D8"/>
        </w:tc>
      </w:tr>
      <w:tr w:rsidR="005F42D8" w:rsidRPr="002804A9" w:rsidTr="00294727">
        <w:tc>
          <w:tcPr>
            <w:tcW w:w="1543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</w:p>
        </w:tc>
        <w:tc>
          <w:tcPr>
            <w:tcW w:w="1826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december 10</w:t>
            </w:r>
          </w:p>
        </w:tc>
        <w:tc>
          <w:tcPr>
            <w:tcW w:w="2126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december 11</w:t>
            </w:r>
          </w:p>
        </w:tc>
        <w:tc>
          <w:tcPr>
            <w:tcW w:w="1871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december 12</w:t>
            </w:r>
          </w:p>
        </w:tc>
        <w:tc>
          <w:tcPr>
            <w:tcW w:w="2523" w:type="dxa"/>
            <w:shd w:val="clear" w:color="auto" w:fill="FFC000"/>
          </w:tcPr>
          <w:p w:rsidR="005F42D8" w:rsidRPr="002804A9" w:rsidRDefault="005F42D8" w:rsidP="005F42D8">
            <w:pPr>
              <w:rPr>
                <w:b/>
              </w:rPr>
            </w:pPr>
            <w:r w:rsidRPr="002804A9">
              <w:rPr>
                <w:b/>
              </w:rPr>
              <w:t>december 13</w:t>
            </w:r>
          </w:p>
        </w:tc>
      </w:tr>
      <w:tr w:rsidR="005F42D8" w:rsidTr="00294727">
        <w:tc>
          <w:tcPr>
            <w:tcW w:w="1543" w:type="dxa"/>
            <w:shd w:val="clear" w:color="auto" w:fill="D9E2F3" w:themeFill="accent5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Antropológia MA I. évfolyam</w:t>
            </w:r>
          </w:p>
        </w:tc>
        <w:tc>
          <w:tcPr>
            <w:tcW w:w="1826" w:type="dxa"/>
            <w:shd w:val="clear" w:color="auto" w:fill="D9E2F3" w:themeFill="accent5" w:themeFillTint="33"/>
          </w:tcPr>
          <w:p w:rsidR="005F42D8" w:rsidRDefault="005F42D8" w:rsidP="005F42D8">
            <w:r>
              <w:t>BTKVAL110</w:t>
            </w:r>
          </w:p>
          <w:p w:rsidR="005F42D8" w:rsidRDefault="002C2AED" w:rsidP="005F42D8">
            <w:proofErr w:type="spellStart"/>
            <w:r>
              <w:t>Gender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</w:p>
          <w:p w:rsidR="005F42D8" w:rsidRDefault="005F42D8" w:rsidP="005F42D8">
            <w:r>
              <w:t>szem/</w:t>
            </w:r>
            <w:proofErr w:type="spellStart"/>
            <w:r>
              <w:t>gyj</w:t>
            </w:r>
            <w:proofErr w:type="spellEnd"/>
            <w:r>
              <w:t>.</w:t>
            </w:r>
          </w:p>
          <w:p w:rsidR="005F42D8" w:rsidRDefault="005F42D8" w:rsidP="005F42D8">
            <w:r>
              <w:t>Molnár Ágnes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5F42D8" w:rsidRDefault="005F42D8" w:rsidP="005F42D8">
            <w:r>
              <w:t xml:space="preserve">Speciális kollégium </w:t>
            </w:r>
            <w:r w:rsidR="00294727">
              <w:t>I.</w:t>
            </w:r>
          </w:p>
          <w:p w:rsidR="00CA43A1" w:rsidRDefault="00CA43A1" w:rsidP="005F42D8">
            <w:r>
              <w:t>Szociális városrehabilitáció</w:t>
            </w:r>
          </w:p>
          <w:p w:rsidR="00CA43A1" w:rsidRDefault="00CA43A1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CA43A1" w:rsidRDefault="00A9219F" w:rsidP="005F42D8">
            <w:proofErr w:type="spellStart"/>
            <w:r>
              <w:lastRenderedPageBreak/>
              <w:t>Kotics</w:t>
            </w:r>
            <w:proofErr w:type="spellEnd"/>
            <w:r>
              <w:t xml:space="preserve"> József</w:t>
            </w:r>
          </w:p>
        </w:tc>
        <w:tc>
          <w:tcPr>
            <w:tcW w:w="1871" w:type="dxa"/>
            <w:shd w:val="clear" w:color="auto" w:fill="D9E2F3" w:themeFill="accent5" w:themeFillTint="33"/>
          </w:tcPr>
          <w:p w:rsidR="00AE7A0E" w:rsidRDefault="00AE7A0E" w:rsidP="00AE7A0E">
            <w:r>
              <w:lastRenderedPageBreak/>
              <w:t>BTKVAL104</w:t>
            </w:r>
          </w:p>
          <w:p w:rsidR="00AE7A0E" w:rsidRDefault="00AE7A0E" w:rsidP="00AE7A0E">
            <w:r>
              <w:t>Globalizáció és regionalizmus</w:t>
            </w:r>
          </w:p>
          <w:p w:rsidR="00AE7A0E" w:rsidRDefault="00AE7A0E" w:rsidP="00AE7A0E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5F42D8" w:rsidRDefault="00AE7A0E" w:rsidP="005F42D8">
            <w:r>
              <w:lastRenderedPageBreak/>
              <w:t>Lajos Veronika</w:t>
            </w:r>
          </w:p>
        </w:tc>
        <w:tc>
          <w:tcPr>
            <w:tcW w:w="2523" w:type="dxa"/>
            <w:shd w:val="clear" w:color="auto" w:fill="D9E2F3" w:themeFill="accent5" w:themeFillTint="33"/>
          </w:tcPr>
          <w:p w:rsidR="002C2AED" w:rsidRDefault="002C2AED" w:rsidP="002C2AED">
            <w:r>
              <w:lastRenderedPageBreak/>
              <w:t>BTKVAL112</w:t>
            </w:r>
          </w:p>
          <w:p w:rsidR="002C2AED" w:rsidRDefault="002C2AED" w:rsidP="002C2AED">
            <w:r>
              <w:t>Terepmunka I.</w:t>
            </w:r>
          </w:p>
          <w:p w:rsidR="002C2AED" w:rsidRDefault="002C2AED" w:rsidP="002C2AED">
            <w:r>
              <w:t>beszámoló</w:t>
            </w:r>
          </w:p>
          <w:p w:rsidR="005F42D8" w:rsidRDefault="002C2AED" w:rsidP="002C2AED">
            <w:r>
              <w:t>Dobák Judit</w:t>
            </w:r>
          </w:p>
        </w:tc>
      </w:tr>
      <w:tr w:rsidR="005F42D8" w:rsidRPr="00CE053A" w:rsidTr="00294727">
        <w:tc>
          <w:tcPr>
            <w:tcW w:w="1543" w:type="dxa"/>
            <w:shd w:val="clear" w:color="auto" w:fill="E2EFD9" w:themeFill="accent6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lastRenderedPageBreak/>
              <w:t>Antropológia MA II. évfolyam</w:t>
            </w:r>
          </w:p>
        </w:tc>
        <w:tc>
          <w:tcPr>
            <w:tcW w:w="1826" w:type="dxa"/>
            <w:shd w:val="clear" w:color="auto" w:fill="E2EFD9" w:themeFill="accent6" w:themeFillTint="33"/>
          </w:tcPr>
          <w:p w:rsidR="005F42D8" w:rsidRPr="00CE053A" w:rsidRDefault="005F42D8" w:rsidP="005F42D8"/>
        </w:tc>
        <w:tc>
          <w:tcPr>
            <w:tcW w:w="2126" w:type="dxa"/>
            <w:shd w:val="clear" w:color="auto" w:fill="E2EFD9" w:themeFill="accent6" w:themeFillTint="33"/>
          </w:tcPr>
          <w:p w:rsidR="005F42D8" w:rsidRPr="00CE053A" w:rsidRDefault="005F42D8" w:rsidP="005F42D8">
            <w:r>
              <w:t>Speciális kollégium</w:t>
            </w:r>
          </w:p>
        </w:tc>
        <w:tc>
          <w:tcPr>
            <w:tcW w:w="1871" w:type="dxa"/>
            <w:shd w:val="clear" w:color="auto" w:fill="E2EFD9" w:themeFill="accent6" w:themeFillTint="33"/>
          </w:tcPr>
          <w:p w:rsidR="005F42D8" w:rsidRPr="00CE053A" w:rsidRDefault="005F42D8" w:rsidP="005F42D8"/>
        </w:tc>
        <w:tc>
          <w:tcPr>
            <w:tcW w:w="2523" w:type="dxa"/>
            <w:shd w:val="clear" w:color="auto" w:fill="E2EFD9" w:themeFill="accent6" w:themeFillTint="33"/>
          </w:tcPr>
          <w:p w:rsidR="005F42D8" w:rsidRPr="00CE053A" w:rsidRDefault="005F42D8" w:rsidP="005F42D8"/>
        </w:tc>
      </w:tr>
      <w:tr w:rsidR="005F42D8" w:rsidTr="00294727">
        <w:tc>
          <w:tcPr>
            <w:tcW w:w="1543" w:type="dxa"/>
            <w:shd w:val="clear" w:color="auto" w:fill="FFF2CC" w:themeFill="accent4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 xml:space="preserve">MMK </w:t>
            </w:r>
            <w:proofErr w:type="gramStart"/>
            <w:r w:rsidRPr="00CE053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E053A">
              <w:rPr>
                <w:b/>
              </w:rPr>
              <w:t xml:space="preserve"> év</w:t>
            </w:r>
            <w:r>
              <w:rPr>
                <w:b/>
              </w:rPr>
              <w:t>f</w:t>
            </w:r>
            <w:r w:rsidRPr="00CE053A">
              <w:rPr>
                <w:b/>
              </w:rPr>
              <w:t>olyam</w:t>
            </w:r>
            <w:proofErr w:type="gramEnd"/>
            <w:r w:rsidRPr="00CE053A">
              <w:rPr>
                <w:b/>
              </w:rPr>
              <w:t xml:space="preserve"> 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2126" w:type="dxa"/>
            <w:shd w:val="clear" w:color="auto" w:fill="FFF2CC" w:themeFill="accent4" w:themeFillTint="33"/>
          </w:tcPr>
          <w:p w:rsidR="005F42D8" w:rsidRDefault="005F42D8" w:rsidP="005F42D8">
            <w:r>
              <w:t>Speciális kollégium</w:t>
            </w:r>
          </w:p>
        </w:tc>
        <w:tc>
          <w:tcPr>
            <w:tcW w:w="1871" w:type="dxa"/>
            <w:shd w:val="clear" w:color="auto" w:fill="FFF2CC" w:themeFill="accent4" w:themeFillTint="33"/>
          </w:tcPr>
          <w:p w:rsidR="005F42D8" w:rsidRDefault="005F42D8" w:rsidP="005F42D8"/>
        </w:tc>
        <w:tc>
          <w:tcPr>
            <w:tcW w:w="2523" w:type="dxa"/>
            <w:shd w:val="clear" w:color="auto" w:fill="FFF2CC" w:themeFill="accent4" w:themeFillTint="33"/>
          </w:tcPr>
          <w:p w:rsidR="005F42D8" w:rsidRDefault="005F42D8" w:rsidP="005F42D8"/>
        </w:tc>
      </w:tr>
      <w:tr w:rsidR="005F42D8" w:rsidTr="00294727">
        <w:tc>
          <w:tcPr>
            <w:tcW w:w="1543" w:type="dxa"/>
            <w:shd w:val="clear" w:color="auto" w:fill="FBE4D5" w:themeFill="accent2" w:themeFillTint="33"/>
          </w:tcPr>
          <w:p w:rsidR="005F42D8" w:rsidRPr="00CE053A" w:rsidRDefault="005F42D8" w:rsidP="005F42D8">
            <w:pPr>
              <w:rPr>
                <w:b/>
              </w:rPr>
            </w:pPr>
            <w:r w:rsidRPr="00CE053A">
              <w:rPr>
                <w:b/>
              </w:rPr>
              <w:t>MMK II. évfolyam</w:t>
            </w:r>
          </w:p>
        </w:tc>
        <w:tc>
          <w:tcPr>
            <w:tcW w:w="1826" w:type="dxa"/>
            <w:shd w:val="clear" w:color="auto" w:fill="FBE4D5" w:themeFill="accent2" w:themeFillTint="33"/>
          </w:tcPr>
          <w:p w:rsidR="005F42D8" w:rsidRDefault="005F42D8" w:rsidP="005F42D8"/>
        </w:tc>
        <w:tc>
          <w:tcPr>
            <w:tcW w:w="2126" w:type="dxa"/>
            <w:shd w:val="clear" w:color="auto" w:fill="FBE4D5" w:themeFill="accent2" w:themeFillTint="33"/>
          </w:tcPr>
          <w:p w:rsidR="005F42D8" w:rsidRDefault="005F42D8" w:rsidP="005F42D8">
            <w:r>
              <w:t>Speciális kollégium</w:t>
            </w:r>
          </w:p>
        </w:tc>
        <w:tc>
          <w:tcPr>
            <w:tcW w:w="1871" w:type="dxa"/>
            <w:shd w:val="clear" w:color="auto" w:fill="FBE4D5" w:themeFill="accent2" w:themeFillTint="33"/>
          </w:tcPr>
          <w:p w:rsidR="005F42D8" w:rsidRDefault="005F42D8" w:rsidP="005F42D8">
            <w:r>
              <w:t>BTMMKL21</w:t>
            </w:r>
          </w:p>
          <w:p w:rsidR="005F42D8" w:rsidRDefault="005F42D8" w:rsidP="005F42D8">
            <w:r>
              <w:t xml:space="preserve">Műfaji </w:t>
            </w:r>
            <w:proofErr w:type="spellStart"/>
            <w:r>
              <w:t>flim</w:t>
            </w:r>
            <w:proofErr w:type="spellEnd"/>
          </w:p>
          <w:p w:rsidR="005F42D8" w:rsidRDefault="005F42D8" w:rsidP="005F42D8">
            <w:proofErr w:type="spellStart"/>
            <w:r>
              <w:t>ea</w:t>
            </w:r>
            <w:proofErr w:type="spellEnd"/>
            <w:r>
              <w:t>/</w:t>
            </w:r>
            <w:proofErr w:type="spellStart"/>
            <w:r>
              <w:t>koll</w:t>
            </w:r>
            <w:proofErr w:type="spellEnd"/>
            <w:r>
              <w:t>.</w:t>
            </w:r>
          </w:p>
          <w:p w:rsidR="005F42D8" w:rsidRDefault="005F42D8" w:rsidP="005F42D8">
            <w:r>
              <w:t>Dobák Judit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:rsidR="005F42D8" w:rsidRDefault="005F42D8" w:rsidP="005F42D8"/>
        </w:tc>
      </w:tr>
    </w:tbl>
    <w:p w:rsidR="00CE053A" w:rsidRDefault="00CE053A"/>
    <w:p w:rsidR="00CA7EBF" w:rsidRDefault="00CA7EBF"/>
    <w:p w:rsidR="00CA7EBF" w:rsidRDefault="00CA7EBF">
      <w:pPr>
        <w:rPr>
          <w:b/>
        </w:rPr>
      </w:pPr>
      <w:r w:rsidRPr="00CA7EBF">
        <w:rPr>
          <w:b/>
        </w:rPr>
        <w:t>Média mozgókép- és kommunikációtanár tanösvényes képzés</w:t>
      </w:r>
    </w:p>
    <w:p w:rsidR="00CA7EBF" w:rsidRPr="001359AD" w:rsidRDefault="00CA7EBF">
      <w:pPr>
        <w:rPr>
          <w:b/>
        </w:rPr>
      </w:pPr>
      <w:r>
        <w:t>BTMMKL33 Szakdolgozati szeminárium I.</w:t>
      </w:r>
    </w:p>
    <w:p w:rsidR="001359AD" w:rsidRPr="001359AD" w:rsidRDefault="001359AD">
      <w:pPr>
        <w:rPr>
          <w:b/>
        </w:rPr>
      </w:pPr>
      <w:r w:rsidRPr="001359AD">
        <w:rPr>
          <w:b/>
        </w:rPr>
        <w:t>Kulturális antropológia MA képzés</w:t>
      </w:r>
    </w:p>
    <w:p w:rsidR="00D17194" w:rsidRPr="00294727" w:rsidRDefault="007E34F3" w:rsidP="007E34F3">
      <w:r w:rsidRPr="000D331E">
        <w:t xml:space="preserve">BTKVAL304 Szakmai gyakorlat I. </w:t>
      </w:r>
      <w:proofErr w:type="spellStart"/>
      <w:r w:rsidRPr="000D331E">
        <w:t>gyj</w:t>
      </w:r>
      <w:proofErr w:type="spellEnd"/>
      <w:r w:rsidRPr="000D331E">
        <w:t>. Dobák Judit</w:t>
      </w:r>
      <w:r w:rsidRPr="000D331E">
        <w:br/>
        <w:t xml:space="preserve">BTKVAL305 Szakmai gyakorlat II. </w:t>
      </w:r>
      <w:proofErr w:type="spellStart"/>
      <w:r w:rsidRPr="000D331E">
        <w:t>gyj</w:t>
      </w:r>
      <w:proofErr w:type="spellEnd"/>
      <w:r w:rsidRPr="000D331E">
        <w:t>. Dobák Judit</w:t>
      </w:r>
      <w:r w:rsidRPr="000D331E">
        <w:br/>
        <w:t xml:space="preserve">BTKVAL306 Szakmai gyakorlat III. </w:t>
      </w:r>
      <w:proofErr w:type="spellStart"/>
      <w:r w:rsidRPr="000D331E">
        <w:t>gyj</w:t>
      </w:r>
      <w:proofErr w:type="spellEnd"/>
      <w:r w:rsidRPr="000D331E">
        <w:t xml:space="preserve">. </w:t>
      </w:r>
      <w:proofErr w:type="spellStart"/>
      <w:r w:rsidRPr="000D331E">
        <w:t>Kotics</w:t>
      </w:r>
      <w:proofErr w:type="spellEnd"/>
      <w:r w:rsidRPr="000D331E">
        <w:t xml:space="preserve"> József</w:t>
      </w:r>
      <w:r w:rsidRPr="000D331E">
        <w:br/>
      </w:r>
      <w:r w:rsidRPr="00294727">
        <w:t xml:space="preserve">BTKVAL307 Szakmai gyakorlat IV. </w:t>
      </w:r>
      <w:proofErr w:type="spellStart"/>
      <w:r w:rsidRPr="00294727">
        <w:t>gyj</w:t>
      </w:r>
      <w:proofErr w:type="spellEnd"/>
      <w:r w:rsidRPr="00294727">
        <w:t xml:space="preserve">. </w:t>
      </w:r>
      <w:proofErr w:type="spellStart"/>
      <w:r w:rsidR="00CA43A1" w:rsidRPr="00294727">
        <w:t>Kotics</w:t>
      </w:r>
      <w:proofErr w:type="spellEnd"/>
      <w:r w:rsidR="00CA43A1" w:rsidRPr="00294727">
        <w:t xml:space="preserve"> József</w:t>
      </w:r>
    </w:p>
    <w:p w:rsidR="00D17194" w:rsidRPr="00294727" w:rsidRDefault="00D17194" w:rsidP="007E34F3">
      <w:pPr>
        <w:rPr>
          <w:b/>
          <w:highlight w:val="yellow"/>
        </w:rPr>
      </w:pPr>
      <w:r w:rsidRPr="00294727">
        <w:rPr>
          <w:b/>
          <w:highlight w:val="yellow"/>
        </w:rPr>
        <w:t>Egyéb teremfoglaltság</w:t>
      </w:r>
    </w:p>
    <w:p w:rsidR="00D17194" w:rsidRPr="00294727" w:rsidRDefault="00D17194" w:rsidP="007E34F3">
      <w:pPr>
        <w:rPr>
          <w:highlight w:val="yellow"/>
        </w:rPr>
      </w:pPr>
      <w:r w:rsidRPr="00294727">
        <w:rPr>
          <w:highlight w:val="yellow"/>
        </w:rPr>
        <w:t>2020. november 20. péntek Ilyés Zoltán Emlékkonferencia</w:t>
      </w:r>
    </w:p>
    <w:p w:rsidR="00D17194" w:rsidRPr="00294727" w:rsidRDefault="00D17194" w:rsidP="007E34F3">
      <w:pPr>
        <w:rPr>
          <w:highlight w:val="yellow"/>
        </w:rPr>
      </w:pPr>
      <w:r w:rsidRPr="00294727">
        <w:rPr>
          <w:highlight w:val="yellow"/>
        </w:rPr>
        <w:t>2020. október 30</w:t>
      </w:r>
      <w:r w:rsidR="00294727" w:rsidRPr="00294727">
        <w:rPr>
          <w:highlight w:val="yellow"/>
        </w:rPr>
        <w:t>.</w:t>
      </w:r>
      <w:r w:rsidRPr="00294727">
        <w:rPr>
          <w:highlight w:val="yellow"/>
        </w:rPr>
        <w:t xml:space="preserve"> péntek 309. terem 11.00 után foglalt, GYP</w:t>
      </w:r>
    </w:p>
    <w:p w:rsidR="00D17194" w:rsidRPr="000D331E" w:rsidRDefault="00294727" w:rsidP="007E34F3">
      <w:r w:rsidRPr="00294727">
        <w:rPr>
          <w:highlight w:val="yellow"/>
        </w:rPr>
        <w:t xml:space="preserve">2020. december </w:t>
      </w:r>
      <w:r w:rsidR="00D17194" w:rsidRPr="00294727">
        <w:rPr>
          <w:highlight w:val="yellow"/>
        </w:rPr>
        <w:t>4</w:t>
      </w:r>
      <w:r w:rsidRPr="00294727">
        <w:rPr>
          <w:highlight w:val="yellow"/>
        </w:rPr>
        <w:t>.</w:t>
      </w:r>
      <w:r w:rsidR="00D17194" w:rsidRPr="00294727">
        <w:rPr>
          <w:highlight w:val="yellow"/>
        </w:rPr>
        <w:t xml:space="preserve"> péntek 309. terem 11.00 után foglalt, GYP</w:t>
      </w:r>
    </w:p>
    <w:p w:rsidR="00CA7EBF" w:rsidRPr="00CA7EBF" w:rsidRDefault="00CA7EBF" w:rsidP="007E34F3"/>
    <w:sectPr w:rsidR="00CA7EBF" w:rsidRPr="00CA7EBF" w:rsidSect="00CE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3A"/>
    <w:rsid w:val="00016B4E"/>
    <w:rsid w:val="001359AD"/>
    <w:rsid w:val="001710F1"/>
    <w:rsid w:val="0018633B"/>
    <w:rsid w:val="00201E70"/>
    <w:rsid w:val="002804A9"/>
    <w:rsid w:val="00294727"/>
    <w:rsid w:val="002C2AED"/>
    <w:rsid w:val="003C0EA0"/>
    <w:rsid w:val="0043701E"/>
    <w:rsid w:val="00495B34"/>
    <w:rsid w:val="004D0F64"/>
    <w:rsid w:val="004D204C"/>
    <w:rsid w:val="004F35A8"/>
    <w:rsid w:val="005F42D8"/>
    <w:rsid w:val="00677CAE"/>
    <w:rsid w:val="006879B3"/>
    <w:rsid w:val="006C1286"/>
    <w:rsid w:val="00776D71"/>
    <w:rsid w:val="007922A0"/>
    <w:rsid w:val="007E34F3"/>
    <w:rsid w:val="00846756"/>
    <w:rsid w:val="008F3B58"/>
    <w:rsid w:val="00A9219F"/>
    <w:rsid w:val="00AA1A9F"/>
    <w:rsid w:val="00AA73CB"/>
    <w:rsid w:val="00AE7A0E"/>
    <w:rsid w:val="00B43CEA"/>
    <w:rsid w:val="00C249A7"/>
    <w:rsid w:val="00C34482"/>
    <w:rsid w:val="00CA43A1"/>
    <w:rsid w:val="00CA7EBF"/>
    <w:rsid w:val="00CE053A"/>
    <w:rsid w:val="00D17194"/>
    <w:rsid w:val="00D50D61"/>
    <w:rsid w:val="00D64CA4"/>
    <w:rsid w:val="00D86169"/>
    <w:rsid w:val="00EB141D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7A54"/>
  <w15:docId w15:val="{3611577C-DEA2-42F2-A2CC-B4466F8D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3</cp:revision>
  <dcterms:created xsi:type="dcterms:W3CDTF">2020-09-22T08:42:00Z</dcterms:created>
  <dcterms:modified xsi:type="dcterms:W3CDTF">2020-09-22T08:43:00Z</dcterms:modified>
</cp:coreProperties>
</file>