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0" w:rsidRPr="00A13B10" w:rsidRDefault="00A13B10" w:rsidP="00A13B10">
      <w:pPr>
        <w:rPr>
          <w:b/>
        </w:rPr>
      </w:pPr>
      <w:bookmarkStart w:id="0" w:name="_GoBack"/>
      <w:bookmarkEnd w:id="0"/>
      <w:r w:rsidRPr="00A13B10">
        <w:rPr>
          <w:b/>
        </w:rPr>
        <w:t>BTKVAN 303– Identitás diskurzusok</w:t>
      </w:r>
    </w:p>
    <w:p w:rsidR="00A13B10" w:rsidRPr="003F47CC" w:rsidRDefault="00A13B10" w:rsidP="00A13B10">
      <w:r w:rsidRPr="003F47CC">
        <w:t>MA I.</w:t>
      </w:r>
    </w:p>
    <w:p w:rsidR="00A13B10" w:rsidRPr="004B6A01" w:rsidRDefault="00A13B10" w:rsidP="00A13B10">
      <w:pPr>
        <w:rPr>
          <w:b/>
        </w:rPr>
      </w:pPr>
      <w:r>
        <w:rPr>
          <w:b/>
        </w:rPr>
        <w:t>ZH dolgozat</w:t>
      </w:r>
    </w:p>
    <w:p w:rsidR="00A13B10" w:rsidRDefault="00A13B10" w:rsidP="00A13B10">
      <w:pPr>
        <w:rPr>
          <w:b/>
        </w:rPr>
      </w:pPr>
    </w:p>
    <w:p w:rsidR="00A13B10" w:rsidRPr="003E6DC1" w:rsidRDefault="00A13B10" w:rsidP="00A13B10">
      <w:pPr>
        <w:rPr>
          <w:sz w:val="22"/>
          <w:szCs w:val="22"/>
        </w:rPr>
      </w:pPr>
      <w:r w:rsidRPr="003E6DC1">
        <w:rPr>
          <w:sz w:val="22"/>
          <w:szCs w:val="22"/>
        </w:rPr>
        <w:t xml:space="preserve">Az írásbeli vizsgára </w:t>
      </w:r>
      <w:r>
        <w:rPr>
          <w:sz w:val="22"/>
          <w:szCs w:val="22"/>
        </w:rPr>
        <w:t xml:space="preserve">használható </w:t>
      </w:r>
      <w:r w:rsidRPr="003E6DC1">
        <w:rPr>
          <w:sz w:val="22"/>
          <w:szCs w:val="22"/>
        </w:rPr>
        <w:t>idő: 1,5 óra.</w:t>
      </w:r>
    </w:p>
    <w:p w:rsidR="00A13B10" w:rsidRDefault="00A13B10" w:rsidP="00A13B10">
      <w:pPr>
        <w:rPr>
          <w:b/>
        </w:rPr>
      </w:pPr>
    </w:p>
    <w:p w:rsidR="00A13B10" w:rsidRPr="003F47CC" w:rsidRDefault="00A13B10" w:rsidP="00A13B10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Fogalom</w:t>
      </w:r>
      <w:r w:rsidRPr="003F47CC">
        <w:rPr>
          <w:b/>
        </w:rPr>
        <w:t>meghatározás</w:t>
      </w:r>
      <w:r>
        <w:rPr>
          <w:b/>
        </w:rPr>
        <w:t xml:space="preserve"> </w:t>
      </w:r>
      <w:r w:rsidRPr="00035F28">
        <w:t>(5 pont/fogalom)</w:t>
      </w:r>
    </w:p>
    <w:p w:rsidR="00A13B10" w:rsidRPr="004B6A01" w:rsidRDefault="00A13B10" w:rsidP="00A13B10">
      <w:pPr>
        <w:rPr>
          <w:b/>
        </w:rPr>
      </w:pPr>
    </w:p>
    <w:p w:rsidR="00A13B10" w:rsidRDefault="00A13B10" w:rsidP="00A13B10">
      <w:pPr>
        <w:pStyle w:val="Listaszerbekezds"/>
        <w:numPr>
          <w:ilvl w:val="0"/>
          <w:numId w:val="1"/>
        </w:numPr>
      </w:pPr>
      <w:r>
        <w:t>kulturális identitás</w:t>
      </w:r>
    </w:p>
    <w:p w:rsidR="00A13B10" w:rsidRDefault="00A13B10" w:rsidP="00A13B10">
      <w:pPr>
        <w:pStyle w:val="Listaszerbekezds"/>
        <w:numPr>
          <w:ilvl w:val="0"/>
          <w:numId w:val="1"/>
        </w:numPr>
      </w:pPr>
      <w:r>
        <w:t>etnikai identitás</w:t>
      </w:r>
    </w:p>
    <w:p w:rsidR="00A13B10" w:rsidRDefault="00A13B10" w:rsidP="00A13B10">
      <w:pPr>
        <w:pStyle w:val="Listaszerbekezds"/>
        <w:numPr>
          <w:ilvl w:val="0"/>
          <w:numId w:val="1"/>
        </w:numPr>
      </w:pPr>
      <w:r>
        <w:t>identitásváltás</w:t>
      </w:r>
    </w:p>
    <w:p w:rsidR="00A13B10" w:rsidRDefault="00A13B10" w:rsidP="00A13B10">
      <w:pPr>
        <w:pStyle w:val="Listaszerbekezds"/>
        <w:numPr>
          <w:ilvl w:val="0"/>
          <w:numId w:val="1"/>
        </w:numPr>
      </w:pPr>
      <w:r>
        <w:t>„kettős identitás”</w:t>
      </w:r>
    </w:p>
    <w:p w:rsidR="00A13B10" w:rsidRDefault="00A13B10" w:rsidP="00A13B10">
      <w:pPr>
        <w:pStyle w:val="Listaszerbekezds"/>
        <w:numPr>
          <w:ilvl w:val="0"/>
          <w:numId w:val="1"/>
        </w:numPr>
        <w:spacing w:line="276" w:lineRule="auto"/>
      </w:pPr>
      <w:r>
        <w:t>disszimiláció (Yinger)</w:t>
      </w:r>
    </w:p>
    <w:p w:rsidR="00A13B10" w:rsidRDefault="00A13B10" w:rsidP="00A13B10">
      <w:pPr>
        <w:pStyle w:val="Listaszerbekezds"/>
        <w:numPr>
          <w:ilvl w:val="0"/>
          <w:numId w:val="1"/>
        </w:numPr>
      </w:pPr>
      <w:r>
        <w:t>patriotizmus</w:t>
      </w:r>
    </w:p>
    <w:p w:rsidR="00A13B10" w:rsidRDefault="00A13B10" w:rsidP="00A13B10">
      <w:pPr>
        <w:pStyle w:val="Listaszerbekezds"/>
        <w:numPr>
          <w:ilvl w:val="0"/>
          <w:numId w:val="1"/>
        </w:numPr>
      </w:pPr>
      <w:r>
        <w:t>nacionalizmus</w:t>
      </w:r>
    </w:p>
    <w:p w:rsidR="00A13B10" w:rsidRDefault="00A13B10" w:rsidP="00A13B10">
      <w:pPr>
        <w:pStyle w:val="Listaszerbekezds"/>
        <w:numPr>
          <w:ilvl w:val="0"/>
          <w:numId w:val="1"/>
        </w:numPr>
      </w:pPr>
      <w:r>
        <w:t>Erikson személyiségfejlődési elmélete</w:t>
      </w:r>
    </w:p>
    <w:p w:rsidR="00A13B10" w:rsidRDefault="00A13B10" w:rsidP="00A13B10">
      <w:pPr>
        <w:pStyle w:val="Listaszerbekezds"/>
      </w:pPr>
    </w:p>
    <w:p w:rsidR="00A13B10" w:rsidRDefault="00A13B10" w:rsidP="00A13B10"/>
    <w:p w:rsidR="00A13B10" w:rsidRDefault="00A13B10" w:rsidP="00A13B10">
      <w:pPr>
        <w:pStyle w:val="Listaszerbekezds"/>
        <w:numPr>
          <w:ilvl w:val="0"/>
          <w:numId w:val="2"/>
        </w:numPr>
      </w:pPr>
      <w:r w:rsidRPr="00035F28">
        <w:rPr>
          <w:b/>
        </w:rPr>
        <w:t>Esszé</w:t>
      </w:r>
      <w:r>
        <w:t xml:space="preserve"> (20 pont/esszé)</w:t>
      </w:r>
    </w:p>
    <w:p w:rsidR="00A13B10" w:rsidRDefault="00A13B10" w:rsidP="00A13B10">
      <w:pPr>
        <w:pStyle w:val="Listaszerbekezds"/>
        <w:ind w:left="1080"/>
      </w:pPr>
    </w:p>
    <w:p w:rsidR="00A13B10" w:rsidRPr="004B6A01" w:rsidRDefault="00A13B10" w:rsidP="00A13B10">
      <w:r w:rsidRPr="004B6A01">
        <w:t xml:space="preserve">1. Mutassa be </w:t>
      </w:r>
      <w:r>
        <w:t xml:space="preserve">Frederik Barth társadalmi identitáselméletét </w:t>
      </w:r>
      <w:r w:rsidRPr="004B6A01">
        <w:t>és jelentőségét a kulturális antropológiában!</w:t>
      </w:r>
    </w:p>
    <w:p w:rsidR="00A13B10" w:rsidRDefault="00A13B10" w:rsidP="00A13B10"/>
    <w:p w:rsidR="00A13B10" w:rsidRPr="004B6A01" w:rsidRDefault="00A13B10" w:rsidP="00A13B10">
      <w:r>
        <w:t>2. Ismertesse, hogy mit jelent a</w:t>
      </w:r>
      <w:r w:rsidRPr="004B6A01">
        <w:t xml:space="preserve">z asszimiláció, </w:t>
      </w:r>
      <w:r w:rsidR="007229EE">
        <w:t>szemléltesse azt egy tetszőleges példán</w:t>
      </w:r>
      <w:r w:rsidRPr="004B6A01">
        <w:t>!</w:t>
      </w:r>
    </w:p>
    <w:p w:rsidR="00A13B10" w:rsidRDefault="00A13B10" w:rsidP="00A13B10"/>
    <w:p w:rsidR="00A13B10" w:rsidRDefault="007229EE" w:rsidP="007229EE">
      <w:r>
        <w:t xml:space="preserve">3. </w:t>
      </w:r>
      <w:r w:rsidR="005D23B9">
        <w:t xml:space="preserve">Fejtse ki </w:t>
      </w:r>
      <w:r w:rsidR="002D3FC1">
        <w:t xml:space="preserve">az identitáspolitikai gyakorlatok </w:t>
      </w:r>
      <w:r w:rsidR="005D23B9">
        <w:t>mibenlété</w:t>
      </w:r>
      <w:r w:rsidR="002D3FC1">
        <w:t>t</w:t>
      </w:r>
      <w:r w:rsidR="001A73C6">
        <w:t xml:space="preserve">, </w:t>
      </w:r>
      <w:r w:rsidR="00E23CCD">
        <w:t>adjon meg hozzá</w:t>
      </w:r>
      <w:r w:rsidR="001A73C6">
        <w:t xml:space="preserve"> két-három példát</w:t>
      </w:r>
      <w:r w:rsidR="002D3FC1">
        <w:t>!</w:t>
      </w:r>
    </w:p>
    <w:p w:rsidR="007229EE" w:rsidRDefault="007229EE" w:rsidP="007229EE"/>
    <w:p w:rsidR="007229EE" w:rsidRDefault="007229EE" w:rsidP="007229EE"/>
    <w:p w:rsidR="00A13B10" w:rsidRDefault="00A13B10" w:rsidP="00A13B10">
      <w:pPr>
        <w:rPr>
          <w:b/>
        </w:rPr>
      </w:pPr>
      <w:r>
        <w:rPr>
          <w:b/>
        </w:rPr>
        <w:t>Értékelés:</w:t>
      </w:r>
    </w:p>
    <w:p w:rsidR="00A13B10" w:rsidRPr="006F5E4F" w:rsidRDefault="00A13B10" w:rsidP="00A13B10">
      <w:pPr>
        <w:rPr>
          <w:b/>
        </w:rPr>
      </w:pPr>
    </w:p>
    <w:p w:rsidR="00A13B10" w:rsidRDefault="00A13B10" w:rsidP="00A13B10">
      <w:r>
        <w:t>0–60 pont = elégtelen</w:t>
      </w:r>
    </w:p>
    <w:p w:rsidR="00A13B10" w:rsidRDefault="00A13B10" w:rsidP="00A13B10">
      <w:r>
        <w:t>61–70 pont = elégséges</w:t>
      </w:r>
    </w:p>
    <w:p w:rsidR="00A13B10" w:rsidRDefault="00A13B10" w:rsidP="00A13B10">
      <w:r>
        <w:t>71–80 pont = közepes</w:t>
      </w:r>
    </w:p>
    <w:p w:rsidR="00A13B10" w:rsidRDefault="00A13B10" w:rsidP="00A13B10">
      <w:r>
        <w:t>81–90 pont = jó</w:t>
      </w:r>
    </w:p>
    <w:p w:rsidR="00A13B10" w:rsidRDefault="00A13B10" w:rsidP="00A13B10">
      <w:r>
        <w:t>91–100 = jeles</w:t>
      </w:r>
    </w:p>
    <w:p w:rsidR="00A13B10" w:rsidRDefault="00A13B10" w:rsidP="00A13B10"/>
    <w:p w:rsidR="00A13B10" w:rsidRDefault="00A13B10" w:rsidP="00A13B10"/>
    <w:p w:rsidR="00A13B10" w:rsidRDefault="00A13B10" w:rsidP="00A13B10"/>
    <w:p w:rsidR="00A13B10" w:rsidRDefault="00A13B10" w:rsidP="00A13B10"/>
    <w:sectPr w:rsidR="00A1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CA"/>
    <w:multiLevelType w:val="hybridMultilevel"/>
    <w:tmpl w:val="919442C2"/>
    <w:lvl w:ilvl="0" w:tplc="78666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4099"/>
    <w:multiLevelType w:val="hybridMultilevel"/>
    <w:tmpl w:val="774C15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D1B69"/>
    <w:multiLevelType w:val="hybridMultilevel"/>
    <w:tmpl w:val="4E0C9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10"/>
    <w:rsid w:val="000B56F7"/>
    <w:rsid w:val="001A73C6"/>
    <w:rsid w:val="002D3FC1"/>
    <w:rsid w:val="003A6C8E"/>
    <w:rsid w:val="005D23B9"/>
    <w:rsid w:val="007229EE"/>
    <w:rsid w:val="008A0F07"/>
    <w:rsid w:val="009439BD"/>
    <w:rsid w:val="00A13B10"/>
    <w:rsid w:val="00E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2018-09-28T10:51:00Z</dcterms:created>
  <dcterms:modified xsi:type="dcterms:W3CDTF">2018-09-28T10:51:00Z</dcterms:modified>
</cp:coreProperties>
</file>